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B695" w14:textId="77777777" w:rsidR="00DB1741" w:rsidRDefault="000A6BF9">
      <w:pPr>
        <w:jc w:val="center"/>
        <w:rPr>
          <w:b/>
          <w:sz w:val="28"/>
        </w:rPr>
      </w:pPr>
      <w:r>
        <w:rPr>
          <w:b/>
          <w:sz w:val="28"/>
        </w:rPr>
        <w:t>Project Proposal</w:t>
      </w:r>
    </w:p>
    <w:p w14:paraId="0AB078C7" w14:textId="77777777" w:rsidR="00DB1741" w:rsidRDefault="000A6BF9">
      <w:pPr>
        <w:spacing w:before="240" w:after="240"/>
      </w:pPr>
      <w:r>
        <w:rPr>
          <w:b/>
        </w:rPr>
        <w:t>Project title (max. 150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59344EE3" w14:textId="77777777">
        <w:trPr>
          <w:trHeight w:val="1602"/>
        </w:trPr>
        <w:tc>
          <w:tcPr>
            <w:tcW w:w="9212" w:type="dxa"/>
          </w:tcPr>
          <w:p w14:paraId="2F162D81" w14:textId="77777777" w:rsidR="00DB1741" w:rsidRDefault="00DB1741">
            <w:pPr>
              <w:spacing w:line="276" w:lineRule="auto"/>
            </w:pPr>
          </w:p>
          <w:p w14:paraId="00DC8516" w14:textId="77777777" w:rsidR="00DB1741" w:rsidRDefault="00DB1741">
            <w:pPr>
              <w:spacing w:line="276" w:lineRule="auto"/>
            </w:pPr>
          </w:p>
          <w:p w14:paraId="26EA3A97" w14:textId="77777777" w:rsidR="00DB1741" w:rsidRDefault="00DB1741">
            <w:pPr>
              <w:spacing w:line="276" w:lineRule="auto"/>
            </w:pPr>
          </w:p>
          <w:p w14:paraId="02D68309" w14:textId="77777777" w:rsidR="00DB1741" w:rsidRDefault="00DB1741">
            <w:pPr>
              <w:spacing w:line="276" w:lineRule="auto"/>
            </w:pPr>
          </w:p>
          <w:p w14:paraId="7A6D9684" w14:textId="77777777" w:rsidR="00DB1741" w:rsidRDefault="00DB1741">
            <w:pPr>
              <w:spacing w:line="276" w:lineRule="auto"/>
            </w:pPr>
          </w:p>
        </w:tc>
      </w:tr>
    </w:tbl>
    <w:p w14:paraId="46C33640" w14:textId="77777777" w:rsidR="00DB1741" w:rsidRDefault="000A6BF9">
      <w:pPr>
        <w:spacing w:before="240" w:after="240"/>
      </w:pPr>
      <w:r>
        <w:rPr>
          <w:b/>
        </w:rPr>
        <w:t>Keywords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420EF546" w14:textId="77777777">
        <w:trPr>
          <w:trHeight w:val="340"/>
        </w:trPr>
        <w:tc>
          <w:tcPr>
            <w:tcW w:w="9212" w:type="dxa"/>
          </w:tcPr>
          <w:p w14:paraId="4A0522A5" w14:textId="77777777" w:rsidR="00DB1741" w:rsidRDefault="00DB1741">
            <w:pPr>
              <w:spacing w:line="276" w:lineRule="auto"/>
            </w:pPr>
          </w:p>
        </w:tc>
      </w:tr>
    </w:tbl>
    <w:p w14:paraId="52E45665" w14:textId="7E7EBBD9" w:rsidR="00DB1741" w:rsidRDefault="00DB1741">
      <w:pPr>
        <w:spacing w:before="240" w:after="240"/>
      </w:pPr>
    </w:p>
    <w:p w14:paraId="7C2D2330" w14:textId="5EF95FCD" w:rsidR="00DB1741" w:rsidRDefault="00DB1741">
      <w:pPr>
        <w:spacing w:before="240" w:after="240"/>
      </w:pPr>
    </w:p>
    <w:p w14:paraId="7F20ED01" w14:textId="77777777" w:rsidR="00DB1741" w:rsidRDefault="00DB1741">
      <w:pPr>
        <w:spacing w:before="240" w:after="240"/>
        <w:rPr>
          <w:b/>
        </w:rPr>
      </w:pPr>
    </w:p>
    <w:p w14:paraId="2D314A35" w14:textId="77777777" w:rsidR="00DB1741" w:rsidRDefault="000A6BF9">
      <w:pPr>
        <w:rPr>
          <w:b/>
        </w:rPr>
      </w:pPr>
      <w:r>
        <w:br w:type="page"/>
      </w:r>
    </w:p>
    <w:p w14:paraId="56F89D0F" w14:textId="77777777" w:rsidR="00DB1741" w:rsidRDefault="000A6BF9">
      <w:pPr>
        <w:spacing w:before="240" w:after="240"/>
      </w:pPr>
      <w:r>
        <w:rPr>
          <w:b/>
        </w:rPr>
        <w:lastRenderedPageBreak/>
        <w:t>Abstract (max. 500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24EAA81E" w14:textId="77777777">
        <w:trPr>
          <w:trHeight w:val="5102"/>
        </w:trPr>
        <w:tc>
          <w:tcPr>
            <w:tcW w:w="9212" w:type="dxa"/>
          </w:tcPr>
          <w:p w14:paraId="1AAE1F12" w14:textId="77777777" w:rsidR="00DB1741" w:rsidRDefault="00DB1741">
            <w:pPr>
              <w:spacing w:line="276" w:lineRule="auto"/>
            </w:pPr>
          </w:p>
        </w:tc>
      </w:tr>
    </w:tbl>
    <w:p w14:paraId="594051AD" w14:textId="77777777" w:rsidR="00DB1741" w:rsidRDefault="000A6BF9">
      <w:pPr>
        <w:spacing w:before="240" w:after="240"/>
      </w:pPr>
      <w:r>
        <w:rPr>
          <w:b/>
        </w:rPr>
        <w:t>Project objectives (max. 500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60DECE89" w14:textId="77777777">
        <w:trPr>
          <w:trHeight w:val="5102"/>
        </w:trPr>
        <w:tc>
          <w:tcPr>
            <w:tcW w:w="9212" w:type="dxa"/>
          </w:tcPr>
          <w:p w14:paraId="138A3E54" w14:textId="77777777" w:rsidR="00DB1741" w:rsidRDefault="00DB1741">
            <w:pPr>
              <w:spacing w:line="276" w:lineRule="auto"/>
            </w:pPr>
          </w:p>
          <w:p w14:paraId="3985E63F" w14:textId="77777777" w:rsidR="00DB1741" w:rsidRDefault="00DB1741">
            <w:pPr>
              <w:spacing w:line="276" w:lineRule="auto"/>
            </w:pPr>
          </w:p>
        </w:tc>
      </w:tr>
    </w:tbl>
    <w:p w14:paraId="5EA63AD4" w14:textId="77777777" w:rsidR="00DB1741" w:rsidRDefault="00DB1741"/>
    <w:p w14:paraId="2A2BC7C9" w14:textId="77777777" w:rsidR="00DB1741" w:rsidRDefault="000A6BF9">
      <w:pPr>
        <w:rPr>
          <w:b/>
        </w:rPr>
      </w:pPr>
      <w:r>
        <w:br w:type="page"/>
      </w:r>
    </w:p>
    <w:p w14:paraId="6C9C2BA8" w14:textId="77777777" w:rsidR="00DB1741" w:rsidRDefault="000A6BF9">
      <w:pPr>
        <w:spacing w:before="240" w:after="240"/>
      </w:pPr>
      <w:r>
        <w:rPr>
          <w:b/>
        </w:rPr>
        <w:lastRenderedPageBreak/>
        <w:t>Current state of knowledge (max. 1,800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44EBA600" w14:textId="77777777">
        <w:trPr>
          <w:trHeight w:val="12472"/>
        </w:trPr>
        <w:tc>
          <w:tcPr>
            <w:tcW w:w="9212" w:type="dxa"/>
          </w:tcPr>
          <w:p w14:paraId="3E43AA5E" w14:textId="77777777" w:rsidR="00DB1741" w:rsidRDefault="00DB1741">
            <w:pPr>
              <w:spacing w:line="276" w:lineRule="auto"/>
            </w:pPr>
          </w:p>
        </w:tc>
      </w:tr>
    </w:tbl>
    <w:p w14:paraId="1F4C1D47" w14:textId="14D11A55" w:rsidR="00DB1741" w:rsidRDefault="00F54008">
      <w:pPr>
        <w:spacing w:before="240" w:after="240"/>
        <w:rPr>
          <w:b/>
        </w:rPr>
      </w:pPr>
      <w:r>
        <w:rPr>
          <w:b/>
        </w:rPr>
        <w:lastRenderedPageBreak/>
        <w:t>References</w:t>
      </w:r>
      <w:r w:rsidR="000A6BF9">
        <w:rPr>
          <w:b/>
        </w:rPr>
        <w:t>:</w:t>
      </w:r>
    </w:p>
    <w:p w14:paraId="460BE703" w14:textId="77777777" w:rsidR="00DB1741" w:rsidRDefault="000A6BF9">
      <w:pPr>
        <w:rPr>
          <w:b/>
        </w:rPr>
      </w:pPr>
      <w:r>
        <w:br w:type="page"/>
      </w:r>
    </w:p>
    <w:p w14:paraId="51AA3D19" w14:textId="77777777" w:rsidR="00DB1741" w:rsidRDefault="000A6BF9">
      <w:pPr>
        <w:spacing w:before="240" w:after="240"/>
      </w:pPr>
      <w:r>
        <w:rPr>
          <w:b/>
        </w:rPr>
        <w:lastRenderedPageBreak/>
        <w:t>Methodology (max. 2,000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5621A925" w14:textId="77777777">
        <w:trPr>
          <w:trHeight w:val="7087"/>
        </w:trPr>
        <w:tc>
          <w:tcPr>
            <w:tcW w:w="9212" w:type="dxa"/>
          </w:tcPr>
          <w:p w14:paraId="0AF6CE36" w14:textId="77777777" w:rsidR="00DB1741" w:rsidRDefault="00DB1741">
            <w:pPr>
              <w:spacing w:line="276" w:lineRule="auto"/>
            </w:pPr>
          </w:p>
          <w:p w14:paraId="3951B733" w14:textId="77777777" w:rsidR="00DB1741" w:rsidRDefault="00DB1741">
            <w:pPr>
              <w:spacing w:line="276" w:lineRule="auto"/>
            </w:pPr>
          </w:p>
          <w:p w14:paraId="0EEDE13E" w14:textId="77777777" w:rsidR="00DB1741" w:rsidRDefault="00DB1741">
            <w:pPr>
              <w:spacing w:line="276" w:lineRule="auto"/>
            </w:pPr>
          </w:p>
          <w:p w14:paraId="56E6C676" w14:textId="77777777" w:rsidR="00DB1741" w:rsidRDefault="00DB1741">
            <w:pPr>
              <w:spacing w:line="276" w:lineRule="auto"/>
            </w:pPr>
          </w:p>
          <w:p w14:paraId="6E588CE2" w14:textId="77777777" w:rsidR="00DB1741" w:rsidRDefault="00DB1741">
            <w:pPr>
              <w:spacing w:line="276" w:lineRule="auto"/>
            </w:pPr>
          </w:p>
        </w:tc>
      </w:tr>
    </w:tbl>
    <w:p w14:paraId="6462D1C5" w14:textId="77777777" w:rsidR="00DB1741" w:rsidRDefault="00DB1741">
      <w:pPr>
        <w:rPr>
          <w:b/>
        </w:rPr>
      </w:pPr>
    </w:p>
    <w:p w14:paraId="3E1670E5" w14:textId="77777777" w:rsidR="00DB1741" w:rsidRDefault="000A6BF9">
      <w:pPr>
        <w:rPr>
          <w:b/>
        </w:rPr>
      </w:pPr>
      <w:r>
        <w:rPr>
          <w:b/>
        </w:rPr>
        <w:t>Benefits of the project: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109689A0" w14:textId="77777777">
        <w:trPr>
          <w:trHeight w:val="3713"/>
        </w:trPr>
        <w:tc>
          <w:tcPr>
            <w:tcW w:w="9212" w:type="dxa"/>
          </w:tcPr>
          <w:p w14:paraId="7DF5E478" w14:textId="77777777" w:rsidR="00DB1741" w:rsidRDefault="00DB1741">
            <w:pPr>
              <w:spacing w:line="276" w:lineRule="auto"/>
            </w:pPr>
          </w:p>
          <w:p w14:paraId="5D4AC348" w14:textId="77777777" w:rsidR="00DB1741" w:rsidRDefault="00DB1741">
            <w:pPr>
              <w:spacing w:line="276" w:lineRule="auto"/>
            </w:pPr>
          </w:p>
          <w:p w14:paraId="18328C62" w14:textId="77777777" w:rsidR="00DB1741" w:rsidRDefault="00DB1741">
            <w:pPr>
              <w:spacing w:line="276" w:lineRule="auto"/>
            </w:pPr>
          </w:p>
          <w:p w14:paraId="66403C4E" w14:textId="77777777" w:rsidR="00DB1741" w:rsidRDefault="00DB1741">
            <w:pPr>
              <w:spacing w:line="276" w:lineRule="auto"/>
            </w:pPr>
          </w:p>
          <w:p w14:paraId="495658B9" w14:textId="77777777" w:rsidR="00DB1741" w:rsidRDefault="00DB1741">
            <w:pPr>
              <w:spacing w:line="276" w:lineRule="auto"/>
            </w:pPr>
          </w:p>
        </w:tc>
      </w:tr>
    </w:tbl>
    <w:p w14:paraId="7A2A7F7C" w14:textId="77777777" w:rsidR="00DB1741" w:rsidRDefault="000A6BF9">
      <w:pPr>
        <w:rPr>
          <w:b/>
        </w:rPr>
      </w:pPr>
      <w:r>
        <w:br w:type="page"/>
      </w:r>
    </w:p>
    <w:p w14:paraId="4B69B95F" w14:textId="77777777" w:rsidR="00DB1741" w:rsidRDefault="000A6BF9">
      <w:pPr>
        <w:spacing w:before="240" w:after="240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Project Team </w:t>
      </w:r>
    </w:p>
    <w:p w14:paraId="31F95F22" w14:textId="77777777" w:rsidR="00DB1741" w:rsidRDefault="000A6BF9">
      <w:pPr>
        <w:spacing w:before="240" w:after="240"/>
        <w:rPr>
          <w:b/>
        </w:rPr>
      </w:pPr>
      <w:r>
        <w:rPr>
          <w:b/>
        </w:rPr>
        <w:t>Applicant:</w:t>
      </w:r>
      <w:r>
        <w:rPr>
          <w:rStyle w:val="Znakapoznpodarou"/>
          <w:b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74"/>
      </w:tblGrid>
      <w:tr w:rsidR="00DB1741" w14:paraId="51F55BAC" w14:textId="77777777">
        <w:tc>
          <w:tcPr>
            <w:tcW w:w="9212" w:type="dxa"/>
            <w:gridSpan w:val="2"/>
          </w:tcPr>
          <w:p w14:paraId="46C36B3A" w14:textId="77777777" w:rsidR="00DB1741" w:rsidRDefault="000A6BF9">
            <w:r>
              <w:t>Name and surname:</w:t>
            </w:r>
          </w:p>
        </w:tc>
      </w:tr>
      <w:tr w:rsidR="00DB1741" w14:paraId="6F1DCE9F" w14:textId="77777777">
        <w:tc>
          <w:tcPr>
            <w:tcW w:w="7338" w:type="dxa"/>
            <w:vAlign w:val="bottom"/>
          </w:tcPr>
          <w:p w14:paraId="4CCAB9E3" w14:textId="77777777" w:rsidR="00DB1741" w:rsidRDefault="000A6BF9">
            <w:pPr>
              <w:spacing w:line="276" w:lineRule="auto"/>
            </w:pPr>
            <w:r>
              <w:t>Number of publications Q1+Q2 in the last five years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1874" w:type="dxa"/>
            <w:vAlign w:val="bottom"/>
          </w:tcPr>
          <w:p w14:paraId="184A2298" w14:textId="77777777" w:rsidR="00DB1741" w:rsidRDefault="00DB1741">
            <w:pPr>
              <w:spacing w:line="360" w:lineRule="auto"/>
            </w:pPr>
          </w:p>
        </w:tc>
      </w:tr>
      <w:tr w:rsidR="00DB1741" w14:paraId="6B80F285" w14:textId="77777777">
        <w:tc>
          <w:tcPr>
            <w:tcW w:w="7338" w:type="dxa"/>
            <w:vAlign w:val="bottom"/>
          </w:tcPr>
          <w:p w14:paraId="658CACCF" w14:textId="64CE4D08" w:rsidR="00DB1741" w:rsidRDefault="000A6BF9">
            <w:pPr>
              <w:spacing w:line="360" w:lineRule="auto"/>
            </w:pPr>
            <w:r>
              <w:t>Number of records in the WoS database</w:t>
            </w:r>
          </w:p>
        </w:tc>
        <w:tc>
          <w:tcPr>
            <w:tcW w:w="1874" w:type="dxa"/>
            <w:vAlign w:val="bottom"/>
          </w:tcPr>
          <w:p w14:paraId="60CE7590" w14:textId="77777777" w:rsidR="00DB1741" w:rsidRDefault="00DB1741">
            <w:pPr>
              <w:spacing w:line="360" w:lineRule="auto"/>
            </w:pPr>
          </w:p>
        </w:tc>
      </w:tr>
      <w:tr w:rsidR="00DB1741" w14:paraId="301A585C" w14:textId="77777777">
        <w:tc>
          <w:tcPr>
            <w:tcW w:w="7338" w:type="dxa"/>
            <w:vAlign w:val="bottom"/>
          </w:tcPr>
          <w:p w14:paraId="4CE4D705" w14:textId="596E0E83" w:rsidR="00DB1741" w:rsidRDefault="000A6BF9">
            <w:pPr>
              <w:spacing w:line="360" w:lineRule="auto"/>
            </w:pPr>
            <w:r>
              <w:t>H-index as per the WoS database</w:t>
            </w:r>
          </w:p>
        </w:tc>
        <w:tc>
          <w:tcPr>
            <w:tcW w:w="1874" w:type="dxa"/>
            <w:vAlign w:val="bottom"/>
          </w:tcPr>
          <w:p w14:paraId="0219BAA7" w14:textId="77777777" w:rsidR="00DB1741" w:rsidRDefault="00DB1741">
            <w:pPr>
              <w:spacing w:line="360" w:lineRule="auto"/>
            </w:pPr>
          </w:p>
        </w:tc>
      </w:tr>
      <w:tr w:rsidR="00DB1741" w14:paraId="6DB629BE" w14:textId="77777777">
        <w:trPr>
          <w:trHeight w:val="4916"/>
        </w:trPr>
        <w:tc>
          <w:tcPr>
            <w:tcW w:w="9212" w:type="dxa"/>
            <w:gridSpan w:val="2"/>
          </w:tcPr>
          <w:p w14:paraId="7DBC8408" w14:textId="77777777" w:rsidR="00DB1741" w:rsidRDefault="000A6BF9">
            <w:pPr>
              <w:spacing w:line="360" w:lineRule="auto"/>
            </w:pPr>
            <w:r>
              <w:t>Most important publication in the last five years:</w:t>
            </w:r>
          </w:p>
          <w:p w14:paraId="44222A1B" w14:textId="77777777" w:rsidR="00DB1741" w:rsidRDefault="00DB1741">
            <w:pPr>
              <w:spacing w:line="360" w:lineRule="auto"/>
            </w:pPr>
          </w:p>
        </w:tc>
      </w:tr>
    </w:tbl>
    <w:p w14:paraId="006C595C" w14:textId="41CFECB9" w:rsidR="00DB1741" w:rsidRDefault="002C1633">
      <w:pPr>
        <w:spacing w:before="240" w:after="240"/>
        <w:rPr>
          <w:b/>
        </w:rPr>
      </w:pPr>
      <w:r>
        <w:rPr>
          <w:b/>
        </w:rPr>
        <w:t>Principal Researcher</w:t>
      </w:r>
      <w:r w:rsidR="000A6BF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1BE63744" w14:textId="77777777">
        <w:tc>
          <w:tcPr>
            <w:tcW w:w="9212" w:type="dxa"/>
            <w:vAlign w:val="center"/>
          </w:tcPr>
          <w:p w14:paraId="57ACD14C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40704FAF" w14:textId="77777777">
        <w:tc>
          <w:tcPr>
            <w:tcW w:w="9212" w:type="dxa"/>
            <w:vAlign w:val="center"/>
          </w:tcPr>
          <w:p w14:paraId="69E2E4CC" w14:textId="5D61A728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035609">
              <w:t>principal</w:t>
            </w:r>
            <w:r w:rsidR="00B8636F">
              <w:t xml:space="preserve"> </w:t>
            </w:r>
            <w:r w:rsidR="00035609">
              <w:t>researcher</w:t>
            </w:r>
            <w:r>
              <w:t>'s dissertation, most important publications:</w:t>
            </w:r>
          </w:p>
        </w:tc>
      </w:tr>
      <w:tr w:rsidR="00DB1741" w14:paraId="383D06B5" w14:textId="77777777">
        <w:trPr>
          <w:trHeight w:val="2630"/>
        </w:trPr>
        <w:tc>
          <w:tcPr>
            <w:tcW w:w="9212" w:type="dxa"/>
          </w:tcPr>
          <w:p w14:paraId="2FADC3CB" w14:textId="77777777" w:rsidR="00DB1741" w:rsidRDefault="00DB1741">
            <w:pPr>
              <w:spacing w:line="276" w:lineRule="auto"/>
            </w:pPr>
          </w:p>
        </w:tc>
      </w:tr>
    </w:tbl>
    <w:p w14:paraId="18371DEE" w14:textId="3637DDB4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Project team members</w:t>
      </w:r>
      <w:r w:rsidR="00567EDB">
        <w:rPr>
          <w:b/>
        </w:rPr>
        <w:t xml:space="preserve"> - </w:t>
      </w:r>
      <w:r w:rsidR="00567EDB" w:rsidRPr="00567EDB">
        <w:rPr>
          <w:b/>
          <w:bCs/>
        </w:rPr>
        <w:t>Researchers</w:t>
      </w:r>
      <w:r w:rsidRPr="00567EDB">
        <w:rPr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741" w14:paraId="024A7F53" w14:textId="77777777">
        <w:tc>
          <w:tcPr>
            <w:tcW w:w="9062" w:type="dxa"/>
            <w:vAlign w:val="center"/>
          </w:tcPr>
          <w:p w14:paraId="1583F494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3E3D4332" w14:textId="77777777">
        <w:tc>
          <w:tcPr>
            <w:tcW w:w="9062" w:type="dxa"/>
            <w:vAlign w:val="center"/>
          </w:tcPr>
          <w:p w14:paraId="7F035769" w14:textId="6090F0DA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B8636F">
              <w:t>researcher</w:t>
            </w:r>
            <w:r>
              <w:t>'s dissertation/thesis:</w:t>
            </w:r>
          </w:p>
        </w:tc>
      </w:tr>
      <w:tr w:rsidR="00DB1741" w14:paraId="0959EA56" w14:textId="77777777">
        <w:trPr>
          <w:trHeight w:val="2099"/>
        </w:trPr>
        <w:tc>
          <w:tcPr>
            <w:tcW w:w="9062" w:type="dxa"/>
          </w:tcPr>
          <w:p w14:paraId="4F479CDF" w14:textId="77777777" w:rsidR="00DB1741" w:rsidRDefault="00DB1741">
            <w:pPr>
              <w:spacing w:line="276" w:lineRule="auto"/>
            </w:pPr>
          </w:p>
        </w:tc>
      </w:tr>
      <w:tr w:rsidR="00DB1741" w14:paraId="0EFB9D8E" w14:textId="77777777">
        <w:tc>
          <w:tcPr>
            <w:tcW w:w="9062" w:type="dxa"/>
          </w:tcPr>
          <w:p w14:paraId="597F981E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2A407593" w14:textId="77777777">
        <w:tc>
          <w:tcPr>
            <w:tcW w:w="9062" w:type="dxa"/>
          </w:tcPr>
          <w:p w14:paraId="65D7FE37" w14:textId="705514D4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B8636F">
              <w:t>researcher</w:t>
            </w:r>
            <w:r>
              <w:t>'s dissertation/thesis:</w:t>
            </w:r>
          </w:p>
        </w:tc>
      </w:tr>
      <w:tr w:rsidR="00DB1741" w14:paraId="2E816019" w14:textId="77777777">
        <w:trPr>
          <w:trHeight w:val="2181"/>
        </w:trPr>
        <w:tc>
          <w:tcPr>
            <w:tcW w:w="9062" w:type="dxa"/>
          </w:tcPr>
          <w:p w14:paraId="05EB49F8" w14:textId="77777777" w:rsidR="00DB1741" w:rsidRDefault="00DB1741">
            <w:pPr>
              <w:spacing w:line="276" w:lineRule="auto"/>
            </w:pPr>
          </w:p>
        </w:tc>
      </w:tr>
    </w:tbl>
    <w:p w14:paraId="345070FB" w14:textId="77777777" w:rsidR="00DB1741" w:rsidRDefault="000A6BF9">
      <w:pPr>
        <w:spacing w:before="240" w:after="240"/>
        <w:jc w:val="both"/>
        <w:rPr>
          <w:b/>
        </w:rPr>
      </w:pPr>
      <w:r>
        <w:rPr>
          <w:b/>
        </w:rPr>
        <w:t>Technical and Organizational Resources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727FDAB3" w14:textId="77777777">
        <w:trPr>
          <w:trHeight w:val="5698"/>
        </w:trPr>
        <w:tc>
          <w:tcPr>
            <w:tcW w:w="9212" w:type="dxa"/>
          </w:tcPr>
          <w:p w14:paraId="0D0B151E" w14:textId="77777777" w:rsidR="00DB1741" w:rsidRDefault="00DB1741">
            <w:pPr>
              <w:spacing w:line="276" w:lineRule="auto"/>
            </w:pPr>
          </w:p>
          <w:p w14:paraId="7D35E1C2" w14:textId="77777777" w:rsidR="00DB1741" w:rsidRDefault="00DB1741">
            <w:pPr>
              <w:spacing w:line="276" w:lineRule="auto"/>
            </w:pPr>
          </w:p>
          <w:p w14:paraId="1722C2B8" w14:textId="77777777" w:rsidR="00DB1741" w:rsidRDefault="00DB1741">
            <w:pPr>
              <w:spacing w:line="276" w:lineRule="auto"/>
            </w:pPr>
          </w:p>
          <w:p w14:paraId="2B94CE68" w14:textId="77777777" w:rsidR="00DB1741" w:rsidRDefault="00DB1741">
            <w:pPr>
              <w:spacing w:line="276" w:lineRule="auto"/>
            </w:pPr>
          </w:p>
          <w:p w14:paraId="06BF4327" w14:textId="77777777" w:rsidR="00DB1741" w:rsidRDefault="00DB1741">
            <w:pPr>
              <w:spacing w:line="276" w:lineRule="auto"/>
            </w:pPr>
          </w:p>
        </w:tc>
      </w:tr>
    </w:tbl>
    <w:p w14:paraId="2DF5F353" w14:textId="77777777" w:rsidR="00DB1741" w:rsidRDefault="000A6BF9">
      <w:pPr>
        <w:rPr>
          <w:b/>
        </w:rPr>
      </w:pPr>
      <w:r>
        <w:br w:type="page"/>
      </w:r>
    </w:p>
    <w:p w14:paraId="4F847904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Timetable</w:t>
      </w:r>
    </w:p>
    <w:bookmarkStart w:id="0" w:name="_MON_1482851789"/>
    <w:bookmarkEnd w:id="0"/>
    <w:p w14:paraId="28235B55" w14:textId="65D75328" w:rsidR="00DB1741" w:rsidRDefault="00DD4E67">
      <w:pPr>
        <w:spacing w:before="240" w:after="240"/>
      </w:pPr>
      <w:r>
        <w:object w:dxaOrig="9471" w:dyaOrig="2799" w14:anchorId="577A82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05pt;height:138.55pt" o:ole="">
            <v:imagedata r:id="rId10" o:title=""/>
          </v:shape>
          <o:OLEObject Type="Embed" ProgID="Excel.Sheet.12" ShapeID="_x0000_i1025" DrawAspect="Content" ObjectID="_1792864666" r:id="rId11"/>
        </w:object>
      </w:r>
    </w:p>
    <w:p w14:paraId="6F738D4A" w14:textId="77777777" w:rsidR="00DB1741" w:rsidRDefault="000A6BF9">
      <w:pPr>
        <w:spacing w:before="240" w:after="240"/>
        <w:rPr>
          <w:b/>
        </w:rPr>
      </w:pPr>
      <w:r>
        <w:rPr>
          <w:b/>
        </w:rPr>
        <w:t>Anticipated binding deliverables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DB1741" w14:paraId="60611617" w14:textId="77777777">
        <w:tc>
          <w:tcPr>
            <w:tcW w:w="5665" w:type="dxa"/>
          </w:tcPr>
          <w:p w14:paraId="3F003FAD" w14:textId="77777777" w:rsidR="00DB1741" w:rsidRDefault="000A6BF9">
            <w:r>
              <w:t>Deliverable description and designation as per the RVVI methodology</w:t>
            </w:r>
          </w:p>
        </w:tc>
        <w:tc>
          <w:tcPr>
            <w:tcW w:w="3402" w:type="dxa"/>
          </w:tcPr>
          <w:p w14:paraId="0797A9FD" w14:textId="77777777" w:rsidR="00DB1741" w:rsidRDefault="000A6BF9">
            <w:r>
              <w:t>Expected time at which deliverable will be delivered</w:t>
            </w:r>
          </w:p>
        </w:tc>
      </w:tr>
      <w:tr w:rsidR="00DB1741" w14:paraId="00EF04DE" w14:textId="77777777">
        <w:tc>
          <w:tcPr>
            <w:tcW w:w="5665" w:type="dxa"/>
          </w:tcPr>
          <w:p w14:paraId="07995FA1" w14:textId="77777777" w:rsidR="00DB1741" w:rsidRDefault="00DB1741"/>
        </w:tc>
        <w:tc>
          <w:tcPr>
            <w:tcW w:w="3402" w:type="dxa"/>
          </w:tcPr>
          <w:p w14:paraId="21F64CDA" w14:textId="77777777" w:rsidR="00DB1741" w:rsidRDefault="00DB1741"/>
        </w:tc>
      </w:tr>
      <w:tr w:rsidR="00DB1741" w14:paraId="7AFD2825" w14:textId="77777777">
        <w:tc>
          <w:tcPr>
            <w:tcW w:w="5665" w:type="dxa"/>
          </w:tcPr>
          <w:p w14:paraId="6C9A5891" w14:textId="77777777" w:rsidR="00DB1741" w:rsidRDefault="00DB1741"/>
        </w:tc>
        <w:tc>
          <w:tcPr>
            <w:tcW w:w="3402" w:type="dxa"/>
          </w:tcPr>
          <w:p w14:paraId="78449B0D" w14:textId="77777777" w:rsidR="00DB1741" w:rsidRDefault="00DB1741"/>
        </w:tc>
      </w:tr>
      <w:tr w:rsidR="00DB1741" w14:paraId="0AB5313E" w14:textId="77777777">
        <w:tc>
          <w:tcPr>
            <w:tcW w:w="5665" w:type="dxa"/>
          </w:tcPr>
          <w:p w14:paraId="5CFA1F55" w14:textId="77777777" w:rsidR="00DB1741" w:rsidRDefault="00DB1741"/>
        </w:tc>
        <w:tc>
          <w:tcPr>
            <w:tcW w:w="3402" w:type="dxa"/>
          </w:tcPr>
          <w:p w14:paraId="0290DE84" w14:textId="77777777" w:rsidR="00DB1741" w:rsidRDefault="00DB1741"/>
        </w:tc>
      </w:tr>
      <w:tr w:rsidR="00DB1741" w14:paraId="7ED709D0" w14:textId="77777777">
        <w:tc>
          <w:tcPr>
            <w:tcW w:w="5665" w:type="dxa"/>
          </w:tcPr>
          <w:p w14:paraId="642ECF58" w14:textId="77777777" w:rsidR="00DB1741" w:rsidRDefault="00DB1741"/>
        </w:tc>
        <w:tc>
          <w:tcPr>
            <w:tcW w:w="3402" w:type="dxa"/>
          </w:tcPr>
          <w:p w14:paraId="72D56029" w14:textId="77777777" w:rsidR="00DB1741" w:rsidRDefault="00DB1741"/>
        </w:tc>
      </w:tr>
    </w:tbl>
    <w:p w14:paraId="1AA079C2" w14:textId="77777777" w:rsidR="00DB1741" w:rsidRDefault="00DB1741">
      <w:pPr>
        <w:spacing w:line="276" w:lineRule="auto"/>
        <w:jc w:val="both"/>
      </w:pPr>
    </w:p>
    <w:p w14:paraId="196BD16F" w14:textId="77777777" w:rsidR="00DB1741" w:rsidRDefault="00DB1741">
      <w:pPr>
        <w:spacing w:line="276" w:lineRule="auto"/>
        <w:jc w:val="both"/>
      </w:pPr>
    </w:p>
    <w:p w14:paraId="584E4D83" w14:textId="77777777" w:rsidR="00DB1741" w:rsidRDefault="000A6BF9">
      <w:pPr>
        <w:rPr>
          <w:b/>
        </w:rPr>
      </w:pPr>
      <w:r>
        <w:br w:type="page"/>
      </w:r>
    </w:p>
    <w:p w14:paraId="4F0091A6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Risk Analysis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553"/>
        <w:gridCol w:w="893"/>
        <w:gridCol w:w="1871"/>
        <w:gridCol w:w="4971"/>
      </w:tblGrid>
      <w:tr w:rsidR="00DB1741" w14:paraId="32D6745B" w14:textId="77777777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63E07F32" w14:textId="77777777" w:rsidR="00DB1741" w:rsidRDefault="000A6BF9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type and project stage in which the risk can be expected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367C7E9A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severity (1 – lowest, 5 – highest)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111A0D3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Likelihood of occurrence/frequency of occurrence (1 – nearly impossible, 5 – nearly certain)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7C53B868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prevention/elimination methods</w:t>
            </w:r>
          </w:p>
        </w:tc>
      </w:tr>
      <w:tr w:rsidR="00DB1741" w14:paraId="2DE10E5A" w14:textId="77777777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683A8339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27C91C71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1" w:name="_Toc473547232"/>
            <w:bookmarkStart w:id="2" w:name="_Toc473547719"/>
            <w:bookmarkEnd w:id="1"/>
            <w:bookmarkEnd w:id="2"/>
          </w:p>
        </w:tc>
        <w:tc>
          <w:tcPr>
            <w:tcW w:w="854" w:type="pct"/>
            <w:vMerge/>
            <w:shd w:val="clear" w:color="auto" w:fill="7EA2D1"/>
          </w:tcPr>
          <w:p w14:paraId="6954E2C1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3" w:name="_Toc473547233"/>
            <w:bookmarkStart w:id="4" w:name="_Toc473547720"/>
            <w:bookmarkEnd w:id="3"/>
            <w:bookmarkEnd w:id="4"/>
          </w:p>
        </w:tc>
        <w:tc>
          <w:tcPr>
            <w:tcW w:w="2727" w:type="pct"/>
            <w:vMerge/>
            <w:shd w:val="clear" w:color="auto" w:fill="7EA2D1"/>
          </w:tcPr>
          <w:p w14:paraId="788BFFCB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5" w:name="_Toc473547234"/>
            <w:bookmarkStart w:id="6" w:name="_Toc473547721"/>
            <w:bookmarkEnd w:id="5"/>
            <w:bookmarkEnd w:id="6"/>
          </w:p>
        </w:tc>
      </w:tr>
      <w:tr w:rsidR="00DB1741" w14:paraId="77AF4169" w14:textId="77777777">
        <w:tc>
          <w:tcPr>
            <w:tcW w:w="5000" w:type="pct"/>
            <w:gridSpan w:val="4"/>
            <w:shd w:val="clear" w:color="auto" w:fill="D9D9D9"/>
          </w:tcPr>
          <w:p w14:paraId="2DF0530F" w14:textId="77777777" w:rsidR="00DB1741" w:rsidRDefault="000A6BF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Technical risks</w:t>
            </w:r>
          </w:p>
        </w:tc>
      </w:tr>
      <w:tr w:rsidR="00DB1741" w14:paraId="1B670D50" w14:textId="77777777">
        <w:tc>
          <w:tcPr>
            <w:tcW w:w="887" w:type="pct"/>
          </w:tcPr>
          <w:p w14:paraId="196D469E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103ADD6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D4CDFF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4938998A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43DCE3F3" w14:textId="77777777">
        <w:tc>
          <w:tcPr>
            <w:tcW w:w="887" w:type="pct"/>
            <w:shd w:val="clear" w:color="auto" w:fill="auto"/>
          </w:tcPr>
          <w:p w14:paraId="5B768928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D78AE3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49C0DA16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067B50F1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276F9DD7" w14:textId="77777777">
        <w:tc>
          <w:tcPr>
            <w:tcW w:w="887" w:type="pct"/>
            <w:shd w:val="clear" w:color="auto" w:fill="auto"/>
          </w:tcPr>
          <w:p w14:paraId="0C21B62D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456881C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6B050A6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512A5CE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73DAF368" w14:textId="77777777">
        <w:tc>
          <w:tcPr>
            <w:tcW w:w="887" w:type="pct"/>
            <w:shd w:val="clear" w:color="auto" w:fill="auto"/>
          </w:tcPr>
          <w:p w14:paraId="0006F7F5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66323FC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446833F2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C9D9145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0D4C5F3" w14:textId="77777777">
        <w:tc>
          <w:tcPr>
            <w:tcW w:w="887" w:type="pct"/>
            <w:shd w:val="clear" w:color="auto" w:fill="auto"/>
            <w:vAlign w:val="center"/>
          </w:tcPr>
          <w:p w14:paraId="31B8D9FD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B8F8678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6C266EF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197C4E4E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4C80379" w14:textId="77777777">
        <w:tc>
          <w:tcPr>
            <w:tcW w:w="5000" w:type="pct"/>
            <w:gridSpan w:val="4"/>
            <w:shd w:val="clear" w:color="auto" w:fill="D9D9D9"/>
          </w:tcPr>
          <w:p w14:paraId="0DBADD49" w14:textId="77777777" w:rsidR="00DB1741" w:rsidRDefault="000A6B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Financial risks</w:t>
            </w:r>
          </w:p>
        </w:tc>
      </w:tr>
      <w:tr w:rsidR="00DB1741" w14:paraId="58A60903" w14:textId="77777777">
        <w:tc>
          <w:tcPr>
            <w:tcW w:w="887" w:type="pct"/>
            <w:vAlign w:val="center"/>
          </w:tcPr>
          <w:p w14:paraId="183A1D83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088AFB4B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56D71169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3C3C695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92DDA45" w14:textId="77777777">
        <w:tc>
          <w:tcPr>
            <w:tcW w:w="887" w:type="pct"/>
            <w:vAlign w:val="center"/>
          </w:tcPr>
          <w:p w14:paraId="74B48B7B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D57F441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4242442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033D13D1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7F56633F" w14:textId="77777777">
        <w:tc>
          <w:tcPr>
            <w:tcW w:w="887" w:type="pct"/>
            <w:vAlign w:val="center"/>
          </w:tcPr>
          <w:p w14:paraId="4F1B5C63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7B4323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6F6F8D8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4BB524ED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357D1703" w14:textId="77777777">
        <w:tc>
          <w:tcPr>
            <w:tcW w:w="887" w:type="pct"/>
            <w:vAlign w:val="center"/>
          </w:tcPr>
          <w:p w14:paraId="302A6F35" w14:textId="77777777" w:rsidR="00DB1741" w:rsidRDefault="00DB1741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6F91FE4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7E494D49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5D26D318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684320DE" w14:textId="77777777">
        <w:tc>
          <w:tcPr>
            <w:tcW w:w="5000" w:type="pct"/>
            <w:gridSpan w:val="4"/>
            <w:shd w:val="clear" w:color="auto" w:fill="D9D9D9"/>
          </w:tcPr>
          <w:p w14:paraId="1AE89905" w14:textId="77777777" w:rsidR="00DB1741" w:rsidRDefault="000A6B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Operational risks</w:t>
            </w:r>
          </w:p>
        </w:tc>
      </w:tr>
      <w:tr w:rsidR="00DB1741" w14:paraId="7CC7D9A3" w14:textId="77777777">
        <w:tc>
          <w:tcPr>
            <w:tcW w:w="887" w:type="pct"/>
            <w:vAlign w:val="center"/>
          </w:tcPr>
          <w:p w14:paraId="7250CC7F" w14:textId="77777777" w:rsidR="00DB1741" w:rsidRDefault="00DB174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0C21AE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518EBFA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6C5B11D4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95580EC" w14:textId="77777777">
        <w:tc>
          <w:tcPr>
            <w:tcW w:w="887" w:type="pct"/>
            <w:vAlign w:val="center"/>
          </w:tcPr>
          <w:p w14:paraId="19F54A83" w14:textId="77777777" w:rsidR="00DB1741" w:rsidRDefault="00DB174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723846A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73FB3DF2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08845FA2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6FCF3747" w14:textId="77777777">
        <w:tc>
          <w:tcPr>
            <w:tcW w:w="887" w:type="pct"/>
            <w:vAlign w:val="center"/>
          </w:tcPr>
          <w:p w14:paraId="403FCAFB" w14:textId="77777777" w:rsidR="00DB1741" w:rsidRDefault="00DB1741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A5AD294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D57F9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734CDFC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B888CDC" w14:textId="77777777" w:rsidR="00DB1741" w:rsidRDefault="00DB1741">
      <w:pPr>
        <w:spacing w:before="240" w:after="240"/>
        <w:rPr>
          <w:b/>
        </w:rPr>
      </w:pPr>
    </w:p>
    <w:p w14:paraId="4090CDAE" w14:textId="77777777" w:rsidR="00DB1741" w:rsidRDefault="00DB1741">
      <w:pPr>
        <w:spacing w:before="240" w:after="240"/>
        <w:rPr>
          <w:b/>
        </w:rPr>
      </w:pPr>
    </w:p>
    <w:p w14:paraId="0E2F6C7F" w14:textId="77777777" w:rsidR="00DB1741" w:rsidRDefault="000A6BF9">
      <w:pPr>
        <w:rPr>
          <w:b/>
        </w:rPr>
      </w:pPr>
      <w:r>
        <w:br w:type="page"/>
      </w:r>
    </w:p>
    <w:p w14:paraId="4C620746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Financial Plan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013E340D" w14:textId="77777777">
        <w:tc>
          <w:tcPr>
            <w:tcW w:w="4531" w:type="dxa"/>
          </w:tcPr>
          <w:p w14:paraId="67BDD8AD" w14:textId="77777777" w:rsidR="00DB1741" w:rsidRDefault="000A6BF9">
            <w:pPr>
              <w:jc w:val="center"/>
            </w:pPr>
            <w:r>
              <w:t>Total cost of wages and bonuses</w:t>
            </w:r>
          </w:p>
        </w:tc>
        <w:tc>
          <w:tcPr>
            <w:tcW w:w="4531" w:type="dxa"/>
          </w:tcPr>
          <w:p w14:paraId="792E534A" w14:textId="77777777" w:rsidR="00DB1741" w:rsidRDefault="000A6BF9">
            <w:pPr>
              <w:jc w:val="center"/>
            </w:pPr>
            <w:r>
              <w:t>CZK 0.00</w:t>
            </w:r>
          </w:p>
        </w:tc>
      </w:tr>
      <w:tr w:rsidR="00DB1741" w14:paraId="655C1C36" w14:textId="77777777">
        <w:tc>
          <w:tcPr>
            <w:tcW w:w="4531" w:type="dxa"/>
          </w:tcPr>
          <w:p w14:paraId="4A5F7511" w14:textId="77777777" w:rsidR="00DB1741" w:rsidRDefault="000A6BF9">
            <w:pPr>
              <w:jc w:val="center"/>
            </w:pPr>
            <w:r>
              <w:t>Total cost of scholarships</w:t>
            </w:r>
          </w:p>
        </w:tc>
        <w:tc>
          <w:tcPr>
            <w:tcW w:w="4531" w:type="dxa"/>
          </w:tcPr>
          <w:p w14:paraId="4B1AFCAB" w14:textId="77777777" w:rsidR="00DB1741" w:rsidRDefault="00DB1741">
            <w:pPr>
              <w:jc w:val="center"/>
            </w:pPr>
          </w:p>
        </w:tc>
      </w:tr>
      <w:tr w:rsidR="00DB1741" w14:paraId="7AEC95A0" w14:textId="77777777">
        <w:tc>
          <w:tcPr>
            <w:tcW w:w="4531" w:type="dxa"/>
          </w:tcPr>
          <w:p w14:paraId="19B339A2" w14:textId="77777777" w:rsidR="00DB1741" w:rsidRDefault="000A6BF9">
            <w:pPr>
              <w:jc w:val="center"/>
            </w:pPr>
            <w:r>
              <w:t>Total operating costs</w:t>
            </w:r>
          </w:p>
        </w:tc>
        <w:tc>
          <w:tcPr>
            <w:tcW w:w="4531" w:type="dxa"/>
          </w:tcPr>
          <w:p w14:paraId="0BB6B28E" w14:textId="77777777" w:rsidR="00DB1741" w:rsidRDefault="00DB1741">
            <w:pPr>
              <w:jc w:val="center"/>
            </w:pPr>
          </w:p>
        </w:tc>
      </w:tr>
      <w:tr w:rsidR="00DB1741" w14:paraId="42886B25" w14:textId="77777777">
        <w:tc>
          <w:tcPr>
            <w:tcW w:w="4531" w:type="dxa"/>
          </w:tcPr>
          <w:p w14:paraId="61350320" w14:textId="77777777" w:rsidR="00DB1741" w:rsidRDefault="000A6BF9">
            <w:pPr>
              <w:jc w:val="center"/>
            </w:pPr>
            <w:r>
              <w:t>Staff travel costs</w:t>
            </w:r>
          </w:p>
        </w:tc>
        <w:tc>
          <w:tcPr>
            <w:tcW w:w="4531" w:type="dxa"/>
          </w:tcPr>
          <w:p w14:paraId="49C5C0F6" w14:textId="77777777" w:rsidR="00DB1741" w:rsidRDefault="00DB1741">
            <w:pPr>
              <w:jc w:val="center"/>
            </w:pPr>
          </w:p>
        </w:tc>
      </w:tr>
      <w:tr w:rsidR="00DB1741" w14:paraId="69A986FD" w14:textId="77777777">
        <w:tc>
          <w:tcPr>
            <w:tcW w:w="4531" w:type="dxa"/>
          </w:tcPr>
          <w:p w14:paraId="068332C0" w14:textId="77777777" w:rsidR="00DB1741" w:rsidRDefault="000A6BF9">
            <w:pPr>
              <w:jc w:val="center"/>
            </w:pPr>
            <w:r>
              <w:t>Total cost of services</w:t>
            </w:r>
          </w:p>
        </w:tc>
        <w:tc>
          <w:tcPr>
            <w:tcW w:w="4531" w:type="dxa"/>
          </w:tcPr>
          <w:p w14:paraId="723EAE16" w14:textId="77777777" w:rsidR="00DB1741" w:rsidRDefault="00DB1741">
            <w:pPr>
              <w:jc w:val="center"/>
            </w:pPr>
          </w:p>
        </w:tc>
      </w:tr>
      <w:tr w:rsidR="00DB1741" w14:paraId="3CC44D72" w14:textId="77777777">
        <w:tc>
          <w:tcPr>
            <w:tcW w:w="4531" w:type="dxa"/>
          </w:tcPr>
          <w:p w14:paraId="27AC81A3" w14:textId="77777777" w:rsidR="00DB1741" w:rsidRDefault="000A6BF9">
            <w:pPr>
              <w:jc w:val="center"/>
            </w:pPr>
            <w:r>
              <w:t>Total cost of tangible and intangible assets</w:t>
            </w:r>
          </w:p>
        </w:tc>
        <w:tc>
          <w:tcPr>
            <w:tcW w:w="4531" w:type="dxa"/>
          </w:tcPr>
          <w:p w14:paraId="1FF60902" w14:textId="77777777" w:rsidR="00DB1741" w:rsidRDefault="00DB1741">
            <w:pPr>
              <w:jc w:val="center"/>
            </w:pPr>
          </w:p>
        </w:tc>
      </w:tr>
      <w:tr w:rsidR="00DB1741" w14:paraId="40B9ABEC" w14:textId="77777777">
        <w:tc>
          <w:tcPr>
            <w:tcW w:w="4531" w:type="dxa"/>
          </w:tcPr>
          <w:p w14:paraId="51DBDF56" w14:textId="77777777" w:rsidR="00DB1741" w:rsidRDefault="000A6B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 project costs</w:t>
            </w:r>
          </w:p>
        </w:tc>
        <w:tc>
          <w:tcPr>
            <w:tcW w:w="4531" w:type="dxa"/>
          </w:tcPr>
          <w:p w14:paraId="7B13C6AC" w14:textId="77777777" w:rsidR="00DB1741" w:rsidRDefault="00DB1741">
            <w:pPr>
              <w:jc w:val="center"/>
            </w:pPr>
          </w:p>
        </w:tc>
      </w:tr>
    </w:tbl>
    <w:p w14:paraId="2E0544E4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DB1741" w14:paraId="36B36F19" w14:textId="77777777">
        <w:tc>
          <w:tcPr>
            <w:tcW w:w="9062" w:type="dxa"/>
            <w:gridSpan w:val="3"/>
          </w:tcPr>
          <w:p w14:paraId="1B30B599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Scholarship costs</w:t>
            </w:r>
          </w:p>
        </w:tc>
      </w:tr>
      <w:tr w:rsidR="00DB1741" w14:paraId="27EDC827" w14:textId="77777777">
        <w:tc>
          <w:tcPr>
            <w:tcW w:w="3539" w:type="dxa"/>
          </w:tcPr>
          <w:p w14:paraId="1CB9D49F" w14:textId="77777777" w:rsidR="00DB1741" w:rsidRDefault="000A6BF9">
            <w:pPr>
              <w:jc w:val="center"/>
            </w:pPr>
            <w:r>
              <w:t>Name and surname</w:t>
            </w:r>
          </w:p>
        </w:tc>
        <w:tc>
          <w:tcPr>
            <w:tcW w:w="1985" w:type="dxa"/>
          </w:tcPr>
          <w:p w14:paraId="201E96A1" w14:textId="77777777" w:rsidR="00DB1741" w:rsidRDefault="000A6BF9">
            <w:pPr>
              <w:jc w:val="center"/>
            </w:pPr>
            <w:r>
              <w:t>Total scholarship costs</w:t>
            </w:r>
          </w:p>
        </w:tc>
        <w:tc>
          <w:tcPr>
            <w:tcW w:w="3538" w:type="dxa"/>
          </w:tcPr>
          <w:p w14:paraId="5085612C" w14:textId="77777777" w:rsidR="00DB1741" w:rsidRDefault="000A6BF9">
            <w:pPr>
              <w:jc w:val="center"/>
            </w:pPr>
            <w:r>
              <w:t>Comments for the budget</w:t>
            </w:r>
          </w:p>
        </w:tc>
      </w:tr>
      <w:tr w:rsidR="00DB1741" w14:paraId="26F348AF" w14:textId="77777777">
        <w:tc>
          <w:tcPr>
            <w:tcW w:w="3539" w:type="dxa"/>
          </w:tcPr>
          <w:p w14:paraId="68243A9C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50E96696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25116242" w14:textId="77777777" w:rsidR="00DB1741" w:rsidRDefault="00DB1741">
            <w:pPr>
              <w:jc w:val="center"/>
            </w:pPr>
          </w:p>
        </w:tc>
      </w:tr>
      <w:tr w:rsidR="00DB1741" w14:paraId="150A26CB" w14:textId="77777777">
        <w:tc>
          <w:tcPr>
            <w:tcW w:w="3539" w:type="dxa"/>
          </w:tcPr>
          <w:p w14:paraId="5E3818B8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29193F0F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4894F1B9" w14:textId="77777777" w:rsidR="00DB1741" w:rsidRDefault="00DB1741">
            <w:pPr>
              <w:jc w:val="center"/>
            </w:pPr>
          </w:p>
        </w:tc>
      </w:tr>
      <w:tr w:rsidR="00DB1741" w14:paraId="5C8903B4" w14:textId="77777777">
        <w:tc>
          <w:tcPr>
            <w:tcW w:w="3539" w:type="dxa"/>
          </w:tcPr>
          <w:p w14:paraId="417EF264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3E25CC75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4B216E15" w14:textId="77777777" w:rsidR="00DB1741" w:rsidRDefault="00DB1741">
            <w:pPr>
              <w:jc w:val="center"/>
            </w:pPr>
          </w:p>
        </w:tc>
      </w:tr>
      <w:tr w:rsidR="00DB1741" w14:paraId="5D47D5ED" w14:textId="77777777">
        <w:tc>
          <w:tcPr>
            <w:tcW w:w="3539" w:type="dxa"/>
          </w:tcPr>
          <w:p w14:paraId="0F5FF5B2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6F617751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092B4D79" w14:textId="77777777" w:rsidR="00DB1741" w:rsidRDefault="00DB1741">
            <w:pPr>
              <w:jc w:val="center"/>
            </w:pPr>
          </w:p>
        </w:tc>
      </w:tr>
    </w:tbl>
    <w:p w14:paraId="27E6BD11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6527500B" w14:textId="77777777">
        <w:tc>
          <w:tcPr>
            <w:tcW w:w="9062" w:type="dxa"/>
            <w:gridSpan w:val="2"/>
          </w:tcPr>
          <w:p w14:paraId="59EFF217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Operating costs</w:t>
            </w:r>
          </w:p>
        </w:tc>
      </w:tr>
      <w:tr w:rsidR="00DB1741" w14:paraId="67567087" w14:textId="77777777">
        <w:tc>
          <w:tcPr>
            <w:tcW w:w="4531" w:type="dxa"/>
          </w:tcPr>
          <w:p w14:paraId="3036A138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3AD3B869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47A0E87E" w14:textId="77777777">
        <w:tc>
          <w:tcPr>
            <w:tcW w:w="4531" w:type="dxa"/>
          </w:tcPr>
          <w:p w14:paraId="7A27E9D2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68420403" w14:textId="77777777" w:rsidR="00DB1741" w:rsidRDefault="00DB1741">
            <w:pPr>
              <w:jc w:val="center"/>
            </w:pPr>
          </w:p>
        </w:tc>
      </w:tr>
      <w:tr w:rsidR="00DB1741" w14:paraId="4C9A5B50" w14:textId="77777777">
        <w:tc>
          <w:tcPr>
            <w:tcW w:w="4531" w:type="dxa"/>
          </w:tcPr>
          <w:p w14:paraId="0303F7DA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4A482403" w14:textId="77777777" w:rsidR="00DB1741" w:rsidRDefault="00DB1741">
            <w:pPr>
              <w:jc w:val="center"/>
            </w:pPr>
          </w:p>
        </w:tc>
      </w:tr>
      <w:tr w:rsidR="00DB1741" w14:paraId="442A8D7A" w14:textId="77777777">
        <w:tc>
          <w:tcPr>
            <w:tcW w:w="4531" w:type="dxa"/>
          </w:tcPr>
          <w:p w14:paraId="58ADDCD6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20FDD03E" w14:textId="77777777" w:rsidR="00DB1741" w:rsidRDefault="00DB1741">
            <w:pPr>
              <w:jc w:val="center"/>
            </w:pPr>
          </w:p>
        </w:tc>
      </w:tr>
      <w:tr w:rsidR="00DB1741" w14:paraId="5CDBD02E" w14:textId="77777777">
        <w:tc>
          <w:tcPr>
            <w:tcW w:w="4531" w:type="dxa"/>
          </w:tcPr>
          <w:p w14:paraId="2F824894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342725A4" w14:textId="77777777" w:rsidR="00DB1741" w:rsidRDefault="00DB1741">
            <w:pPr>
              <w:jc w:val="center"/>
            </w:pPr>
          </w:p>
        </w:tc>
      </w:tr>
      <w:tr w:rsidR="00DB1741" w14:paraId="4FC9A53D" w14:textId="77777777">
        <w:tc>
          <w:tcPr>
            <w:tcW w:w="4531" w:type="dxa"/>
          </w:tcPr>
          <w:p w14:paraId="77CE591D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423D96A9" w14:textId="77777777" w:rsidR="00DB1741" w:rsidRDefault="00DB1741">
            <w:pPr>
              <w:jc w:val="center"/>
            </w:pPr>
          </w:p>
        </w:tc>
      </w:tr>
      <w:tr w:rsidR="00DB1741" w14:paraId="5D7F638D" w14:textId="77777777">
        <w:tc>
          <w:tcPr>
            <w:tcW w:w="4531" w:type="dxa"/>
          </w:tcPr>
          <w:p w14:paraId="05D4F8D2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565A33BB" w14:textId="77777777" w:rsidR="00DB1741" w:rsidRDefault="00DB1741">
            <w:pPr>
              <w:jc w:val="center"/>
            </w:pPr>
          </w:p>
        </w:tc>
      </w:tr>
    </w:tbl>
    <w:p w14:paraId="7B1AF129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215574E7" w14:textId="77777777">
        <w:tc>
          <w:tcPr>
            <w:tcW w:w="9062" w:type="dxa"/>
            <w:gridSpan w:val="2"/>
          </w:tcPr>
          <w:p w14:paraId="53A2A309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Cost of services</w:t>
            </w:r>
          </w:p>
        </w:tc>
      </w:tr>
      <w:tr w:rsidR="00DB1741" w14:paraId="57BF4B58" w14:textId="77777777">
        <w:tc>
          <w:tcPr>
            <w:tcW w:w="4531" w:type="dxa"/>
          </w:tcPr>
          <w:p w14:paraId="66727338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4FBB191D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7F993B38" w14:textId="77777777">
        <w:tc>
          <w:tcPr>
            <w:tcW w:w="4531" w:type="dxa"/>
          </w:tcPr>
          <w:p w14:paraId="60BA58B1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67E96374" w14:textId="77777777" w:rsidR="00DB1741" w:rsidRDefault="00DB1741">
            <w:pPr>
              <w:jc w:val="center"/>
            </w:pPr>
          </w:p>
        </w:tc>
      </w:tr>
      <w:tr w:rsidR="00DB1741" w14:paraId="37AAC8CF" w14:textId="77777777">
        <w:tc>
          <w:tcPr>
            <w:tcW w:w="4531" w:type="dxa"/>
          </w:tcPr>
          <w:p w14:paraId="3481CAA1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24762EB" w14:textId="77777777" w:rsidR="00DB1741" w:rsidRDefault="00DB1741">
            <w:pPr>
              <w:jc w:val="center"/>
            </w:pPr>
          </w:p>
        </w:tc>
      </w:tr>
      <w:tr w:rsidR="00DB1741" w14:paraId="5B135787" w14:textId="77777777">
        <w:tc>
          <w:tcPr>
            <w:tcW w:w="4531" w:type="dxa"/>
          </w:tcPr>
          <w:p w14:paraId="2DE6755B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D30FAD2" w14:textId="77777777" w:rsidR="00DB1741" w:rsidRDefault="00DB1741">
            <w:pPr>
              <w:jc w:val="center"/>
            </w:pPr>
          </w:p>
        </w:tc>
      </w:tr>
    </w:tbl>
    <w:p w14:paraId="1011BF05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29BF0D3C" w14:textId="77777777">
        <w:tc>
          <w:tcPr>
            <w:tcW w:w="9062" w:type="dxa"/>
            <w:gridSpan w:val="2"/>
          </w:tcPr>
          <w:p w14:paraId="13D9E8A7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Cost of tangible and intangible assets</w:t>
            </w:r>
            <w:r>
              <w:rPr>
                <w:rStyle w:val="Znakapoznpodarou"/>
                <w:b/>
              </w:rPr>
              <w:footnoteReference w:id="3"/>
            </w:r>
          </w:p>
        </w:tc>
      </w:tr>
      <w:tr w:rsidR="00DB1741" w14:paraId="49328C55" w14:textId="77777777">
        <w:tc>
          <w:tcPr>
            <w:tcW w:w="4531" w:type="dxa"/>
          </w:tcPr>
          <w:p w14:paraId="216B83FA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34B2C4BE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327064B8" w14:textId="77777777">
        <w:tc>
          <w:tcPr>
            <w:tcW w:w="4531" w:type="dxa"/>
          </w:tcPr>
          <w:p w14:paraId="333E7484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E08CB69" w14:textId="77777777" w:rsidR="00DB1741" w:rsidRDefault="00DB1741">
            <w:pPr>
              <w:jc w:val="center"/>
            </w:pPr>
          </w:p>
        </w:tc>
      </w:tr>
      <w:tr w:rsidR="00DB1741" w14:paraId="1357F8FF" w14:textId="77777777">
        <w:tc>
          <w:tcPr>
            <w:tcW w:w="4531" w:type="dxa"/>
          </w:tcPr>
          <w:p w14:paraId="1CD4BE23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288F0FA5" w14:textId="77777777" w:rsidR="00DB1741" w:rsidRDefault="00DB1741">
            <w:pPr>
              <w:jc w:val="center"/>
            </w:pPr>
          </w:p>
        </w:tc>
      </w:tr>
      <w:tr w:rsidR="00DB1741" w14:paraId="142FF833" w14:textId="77777777">
        <w:tc>
          <w:tcPr>
            <w:tcW w:w="4531" w:type="dxa"/>
          </w:tcPr>
          <w:p w14:paraId="30F81020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378F6C06" w14:textId="77777777" w:rsidR="00DB1741" w:rsidRDefault="00DB1741">
            <w:pPr>
              <w:jc w:val="center"/>
            </w:pPr>
          </w:p>
        </w:tc>
      </w:tr>
    </w:tbl>
    <w:p w14:paraId="0F518416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B1741" w14:paraId="6EE29D67" w14:textId="77777777">
        <w:tc>
          <w:tcPr>
            <w:tcW w:w="3114" w:type="dxa"/>
          </w:tcPr>
          <w:p w14:paraId="45450560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03EC155C" w14:textId="77777777" w:rsidR="00DB1741" w:rsidRDefault="000A6BF9">
            <w:pPr>
              <w:spacing w:before="240" w:after="240" w:line="360" w:lineRule="auto"/>
              <w:jc w:val="center"/>
            </w:pPr>
            <w:r>
              <w:t>Name and surname</w:t>
            </w:r>
          </w:p>
        </w:tc>
        <w:tc>
          <w:tcPr>
            <w:tcW w:w="1837" w:type="dxa"/>
          </w:tcPr>
          <w:p w14:paraId="12FC29F7" w14:textId="77777777" w:rsidR="00DB1741" w:rsidRDefault="000A6BF9">
            <w:pPr>
              <w:spacing w:before="240" w:after="240" w:line="360" w:lineRule="auto"/>
              <w:jc w:val="center"/>
            </w:pPr>
            <w:r>
              <w:t>Signature</w:t>
            </w:r>
          </w:p>
        </w:tc>
      </w:tr>
      <w:tr w:rsidR="00DB1741" w14:paraId="33E972A7" w14:textId="77777777">
        <w:tc>
          <w:tcPr>
            <w:tcW w:w="3114" w:type="dxa"/>
          </w:tcPr>
          <w:p w14:paraId="06BD6CDC" w14:textId="77777777" w:rsidR="00DB1741" w:rsidRDefault="000A6BF9">
            <w:pPr>
              <w:spacing w:before="240" w:after="240" w:line="360" w:lineRule="auto"/>
              <w:jc w:val="both"/>
            </w:pPr>
            <w:r>
              <w:t>Applicant</w:t>
            </w:r>
          </w:p>
        </w:tc>
        <w:tc>
          <w:tcPr>
            <w:tcW w:w="4111" w:type="dxa"/>
          </w:tcPr>
          <w:p w14:paraId="2C05F1E4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B1D739E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170CE709" w14:textId="77777777">
        <w:tc>
          <w:tcPr>
            <w:tcW w:w="3114" w:type="dxa"/>
          </w:tcPr>
          <w:p w14:paraId="1DE04D0F" w14:textId="1299B77E" w:rsidR="00DB1741" w:rsidRDefault="00811CB6">
            <w:pPr>
              <w:spacing w:before="240" w:after="240" w:line="360" w:lineRule="auto"/>
              <w:jc w:val="both"/>
            </w:pPr>
            <w:r>
              <w:t>Principal Researcher</w:t>
            </w:r>
          </w:p>
        </w:tc>
        <w:tc>
          <w:tcPr>
            <w:tcW w:w="4111" w:type="dxa"/>
          </w:tcPr>
          <w:p w14:paraId="40F8EA80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849173A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0F695F76" w14:textId="77777777">
        <w:tc>
          <w:tcPr>
            <w:tcW w:w="3114" w:type="dxa"/>
          </w:tcPr>
          <w:p w14:paraId="65080B60" w14:textId="01424014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00A94A2E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98F7430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5D7EAA27" w14:textId="77777777">
        <w:tc>
          <w:tcPr>
            <w:tcW w:w="3114" w:type="dxa"/>
          </w:tcPr>
          <w:p w14:paraId="587FE0D9" w14:textId="0CF2B0DA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3CE1BA67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3AB8C587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40879E50" w14:textId="77777777">
        <w:tc>
          <w:tcPr>
            <w:tcW w:w="3114" w:type="dxa"/>
          </w:tcPr>
          <w:p w14:paraId="5F527966" w14:textId="5D906877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7A083915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882E493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1389C968" w14:textId="77777777">
        <w:tc>
          <w:tcPr>
            <w:tcW w:w="3114" w:type="dxa"/>
          </w:tcPr>
          <w:p w14:paraId="2DD144C5" w14:textId="2FD9EDE2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50480E03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74E57C3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</w:tbl>
    <w:p w14:paraId="28004E1C" w14:textId="77777777" w:rsidR="00DB1741" w:rsidRDefault="00DB1741">
      <w:pPr>
        <w:jc w:val="both"/>
      </w:pPr>
    </w:p>
    <w:p w14:paraId="2EC14BE9" w14:textId="77777777" w:rsidR="00DB1741" w:rsidRDefault="000A6BF9">
      <w:r>
        <w:br w:type="page"/>
      </w:r>
    </w:p>
    <w:p w14:paraId="4889E4EA" w14:textId="35CF196E" w:rsidR="00DB1741" w:rsidRDefault="000A6BF9">
      <w:pPr>
        <w:spacing w:line="480" w:lineRule="auto"/>
        <w:jc w:val="both"/>
      </w:pPr>
      <w:r>
        <w:lastRenderedPageBreak/>
        <w:t xml:space="preserve">Date of receipt by the Science and Research </w:t>
      </w:r>
      <w:r w:rsidR="00811CB6">
        <w:t>Office</w:t>
      </w:r>
      <w:r>
        <w:t xml:space="preserve"> of the Czech University of Life Sciences Prague …………………….</w:t>
      </w:r>
    </w:p>
    <w:p w14:paraId="6D1FB27B" w14:textId="77777777" w:rsidR="00DB1741" w:rsidRDefault="00DB1741">
      <w:pPr>
        <w:spacing w:line="480" w:lineRule="auto"/>
        <w:jc w:val="both"/>
      </w:pPr>
    </w:p>
    <w:p w14:paraId="740F11D7" w14:textId="77777777" w:rsidR="00DB1741" w:rsidRDefault="000A6BF9">
      <w:pPr>
        <w:spacing w:line="480" w:lineRule="auto"/>
        <w:jc w:val="both"/>
      </w:pPr>
      <w:r>
        <w:rPr>
          <w:b/>
        </w:rPr>
        <w:t>Decision of the Grant Committee:</w:t>
      </w:r>
    </w:p>
    <w:p w14:paraId="012C5A5F" w14:textId="77777777" w:rsidR="00DB1741" w:rsidRDefault="00DB1741">
      <w:pPr>
        <w:spacing w:line="480" w:lineRule="auto"/>
        <w:jc w:val="both"/>
      </w:pPr>
    </w:p>
    <w:p w14:paraId="1D93AC54" w14:textId="77777777" w:rsidR="00DB1741" w:rsidRDefault="00DB1741">
      <w:pPr>
        <w:spacing w:line="480" w:lineRule="auto"/>
        <w:jc w:val="both"/>
      </w:pPr>
    </w:p>
    <w:p w14:paraId="4546E6BC" w14:textId="77777777" w:rsidR="00DB1741" w:rsidRDefault="00DB1741">
      <w:pPr>
        <w:spacing w:line="480" w:lineRule="auto"/>
        <w:jc w:val="both"/>
      </w:pPr>
    </w:p>
    <w:p w14:paraId="4C0EA5EE" w14:textId="77777777" w:rsidR="00DB1741" w:rsidRDefault="00DB1741">
      <w:pPr>
        <w:spacing w:line="480" w:lineRule="auto"/>
        <w:jc w:val="both"/>
      </w:pPr>
    </w:p>
    <w:p w14:paraId="690085B5" w14:textId="77777777" w:rsidR="00DB1741" w:rsidRDefault="00DB1741">
      <w:pPr>
        <w:spacing w:line="480" w:lineRule="auto"/>
        <w:jc w:val="both"/>
      </w:pPr>
    </w:p>
    <w:p w14:paraId="54166052" w14:textId="77777777" w:rsidR="00DB1741" w:rsidRDefault="00DB1741">
      <w:pPr>
        <w:spacing w:line="480" w:lineRule="auto"/>
        <w:jc w:val="both"/>
        <w:rPr>
          <w:b/>
        </w:rPr>
      </w:pPr>
    </w:p>
    <w:p w14:paraId="797A1562" w14:textId="77777777" w:rsidR="00DB1741" w:rsidRDefault="00DB1741">
      <w:pPr>
        <w:spacing w:line="480" w:lineRule="auto"/>
        <w:jc w:val="both"/>
        <w:rPr>
          <w:b/>
        </w:rPr>
      </w:pPr>
    </w:p>
    <w:p w14:paraId="5B934A82" w14:textId="77777777" w:rsidR="00DB1741" w:rsidRDefault="000A6BF9">
      <w:pPr>
        <w:spacing w:line="480" w:lineRule="auto"/>
        <w:jc w:val="both"/>
        <w:rPr>
          <w:b/>
        </w:rPr>
      </w:pPr>
      <w:r>
        <w:rPr>
          <w:b/>
        </w:rPr>
        <w:t>Recommended for financing Yes - No</w:t>
      </w:r>
      <w:r>
        <w:rPr>
          <w:rStyle w:val="Znakapoznpodarou"/>
          <w:b/>
        </w:rPr>
        <w:footnoteReference w:id="4"/>
      </w:r>
    </w:p>
    <w:p w14:paraId="3C9E4B72" w14:textId="77777777" w:rsidR="00DB1741" w:rsidRDefault="00DB1741">
      <w:pPr>
        <w:spacing w:line="480" w:lineRule="auto"/>
        <w:jc w:val="both"/>
        <w:rPr>
          <w:b/>
        </w:rPr>
      </w:pPr>
    </w:p>
    <w:p w14:paraId="1FC135AC" w14:textId="77777777" w:rsidR="00DB1741" w:rsidRDefault="00DB1741">
      <w:pPr>
        <w:spacing w:line="480" w:lineRule="auto"/>
        <w:jc w:val="both"/>
        <w:rPr>
          <w:b/>
        </w:rPr>
      </w:pPr>
    </w:p>
    <w:p w14:paraId="5234D87B" w14:textId="77777777" w:rsidR="00DB1741" w:rsidRDefault="000A6BF9">
      <w:pPr>
        <w:spacing w:line="480" w:lineRule="auto"/>
        <w:jc w:val="both"/>
        <w:rPr>
          <w:b/>
        </w:rPr>
      </w:pPr>
      <w:r>
        <w:rPr>
          <w:b/>
        </w:rPr>
        <w:t>Decision of the Dean</w:t>
      </w:r>
    </w:p>
    <w:p w14:paraId="5061CE15" w14:textId="77777777" w:rsidR="00DB1741" w:rsidRDefault="00DB1741">
      <w:pPr>
        <w:spacing w:line="480" w:lineRule="auto"/>
        <w:jc w:val="both"/>
        <w:rPr>
          <w:b/>
        </w:rPr>
      </w:pPr>
    </w:p>
    <w:p w14:paraId="532BEEF1" w14:textId="77777777" w:rsidR="00DB1741" w:rsidRDefault="00DB1741">
      <w:pPr>
        <w:spacing w:line="480" w:lineRule="auto"/>
        <w:jc w:val="both"/>
        <w:rPr>
          <w:b/>
        </w:rPr>
      </w:pPr>
    </w:p>
    <w:sectPr w:rsidR="00DB174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615A5" w14:textId="77777777" w:rsidR="00DB1741" w:rsidRDefault="000A6BF9">
      <w:pPr>
        <w:spacing w:after="0" w:line="240" w:lineRule="auto"/>
      </w:pPr>
      <w:r>
        <w:separator/>
      </w:r>
    </w:p>
  </w:endnote>
  <w:endnote w:type="continuationSeparator" w:id="0">
    <w:p w14:paraId="2F2250EF" w14:textId="77777777" w:rsidR="00DB1741" w:rsidRDefault="000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A621B" w14:textId="77777777" w:rsidR="00DB1741" w:rsidRDefault="000A6BF9">
      <w:pPr>
        <w:spacing w:after="0" w:line="240" w:lineRule="auto"/>
      </w:pPr>
      <w:r>
        <w:separator/>
      </w:r>
    </w:p>
  </w:footnote>
  <w:footnote w:type="continuationSeparator" w:id="0">
    <w:p w14:paraId="6F5861E8" w14:textId="77777777" w:rsidR="00DB1741" w:rsidRDefault="000A6BF9">
      <w:pPr>
        <w:spacing w:after="0" w:line="240" w:lineRule="auto"/>
      </w:pPr>
      <w:r>
        <w:continuationSeparator/>
      </w:r>
    </w:p>
  </w:footnote>
  <w:footnote w:id="1">
    <w:p w14:paraId="064E74F0" w14:textId="795E6045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In the case of DSP students, the applicant is the </w:t>
      </w:r>
      <w:r w:rsidR="002C1633">
        <w:t>principal researcher</w:t>
      </w:r>
      <w:r>
        <w:t xml:space="preserve">'s </w:t>
      </w:r>
      <w:r w:rsidR="002C1633">
        <w:t>supervi</w:t>
      </w:r>
      <w:r w:rsidR="00B53EF9">
        <w:t>sor</w:t>
      </w:r>
      <w:r>
        <w:t>.</w:t>
      </w:r>
    </w:p>
  </w:footnote>
  <w:footnote w:id="2">
    <w:p w14:paraId="0AE8C59A" w14:textId="7DFCBD8F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Specify the number of Q1 and Q2 as per JCR for the years 20</w:t>
      </w:r>
      <w:r w:rsidR="00277964">
        <w:t>20</w:t>
      </w:r>
      <w:r>
        <w:t>-202</w:t>
      </w:r>
      <w:r w:rsidR="00277964">
        <w:t>4</w:t>
      </w:r>
      <w:r>
        <w:t xml:space="preserve">. If a </w:t>
      </w:r>
      <w:r w:rsidR="00B53EF9">
        <w:t>journal</w:t>
      </w:r>
      <w:r>
        <w:t xml:space="preserve"> is classified in multiple fields, specify the highest quartile.</w:t>
      </w:r>
    </w:p>
  </w:footnote>
  <w:footnote w:id="3">
    <w:p w14:paraId="1EF15115" w14:textId="77777777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Offer(s) must be included in the project proposal for all costs of tangible and intangible assets in excess of CZK 80,000 and CZK 120,000, respectively.</w:t>
      </w:r>
    </w:p>
  </w:footnote>
  <w:footnote w:id="4">
    <w:p w14:paraId="2AC04595" w14:textId="77777777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A2B15" w14:textId="77777777" w:rsidR="00DB1741" w:rsidRDefault="000A6BF9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275DC" wp14:editId="59A07D65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5A1D7" w14:textId="77777777" w:rsidR="00DB1741" w:rsidRDefault="000A6BF9"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B66DBA8" wp14:editId="5B4077DE">
                                <wp:extent cx="1703294" cy="7239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3294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275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" filled="f" stroked="f">
              <v:textbox style="mso-fit-shape-to-text:t">
                <w:txbxContent>
                  <w:p w14:paraId="2BC5A1D7" w14:textId="77777777" w:rsidR="00DB1741" w:rsidRDefault="000A6BF9"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2B66DBA8" wp14:editId="5B4077DE">
                          <wp:extent cx="1703294" cy="7239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3294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EF39AF2" w14:textId="77777777" w:rsidR="00DB1741" w:rsidRDefault="000A6BF9">
    <w:pPr>
      <w:pStyle w:val="Zhlav"/>
      <w:jc w:val="right"/>
    </w:pPr>
    <w:r>
      <w:t xml:space="preserve">                                                                                            Internal Grant Agency</w:t>
    </w:r>
  </w:p>
  <w:p w14:paraId="428C1958" w14:textId="5CEC2113" w:rsidR="00DB1741" w:rsidRDefault="000A6BF9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76AEC" wp14:editId="3ACDDAC4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832B6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" strokecolor="#343896" strokeweight="2pt"/>
          </w:pict>
        </mc:Fallback>
      </mc:AlternateContent>
    </w:r>
    <w:r>
      <w:t xml:space="preserve"> </w:t>
    </w:r>
    <w:r>
      <w:tab/>
    </w:r>
    <w:r>
      <w:tab/>
      <w:t>202</w:t>
    </w:r>
    <w:r w:rsidR="00277964">
      <w:t>5</w:t>
    </w:r>
  </w:p>
  <w:p w14:paraId="13B5203C" w14:textId="77777777" w:rsidR="00DB1741" w:rsidRDefault="000A6BF9">
    <w:pPr>
      <w:pStyle w:val="Zhlav"/>
    </w:pPr>
    <w:r>
      <w:t xml:space="preserve">                                     </w:t>
    </w:r>
  </w:p>
  <w:p w14:paraId="26A25A6A" w14:textId="77777777" w:rsidR="00DB1741" w:rsidRDefault="000A6BF9">
    <w:pPr>
      <w:pStyle w:val="Zhlav"/>
    </w:pPr>
    <w:r>
      <w:t xml:space="preserve">                                                                                              </w:t>
    </w:r>
  </w:p>
  <w:p w14:paraId="3D736C53" w14:textId="77777777" w:rsidR="00DB1741" w:rsidRDefault="00DB17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zMzM1NTA2tTA0MDRR0lEKTi0uzszPAykwqQUA1OBwViwAAAA="/>
  </w:docVars>
  <w:rsids>
    <w:rsidRoot w:val="00DB1741"/>
    <w:rsid w:val="00035609"/>
    <w:rsid w:val="0004034E"/>
    <w:rsid w:val="000965B8"/>
    <w:rsid w:val="000A6BF9"/>
    <w:rsid w:val="00277964"/>
    <w:rsid w:val="002C1633"/>
    <w:rsid w:val="002C6C5E"/>
    <w:rsid w:val="00336D0B"/>
    <w:rsid w:val="004D1344"/>
    <w:rsid w:val="00567EDB"/>
    <w:rsid w:val="00652B2C"/>
    <w:rsid w:val="007765C7"/>
    <w:rsid w:val="00811CB6"/>
    <w:rsid w:val="00AA60A9"/>
    <w:rsid w:val="00AB0A79"/>
    <w:rsid w:val="00B53EF9"/>
    <w:rsid w:val="00B765A0"/>
    <w:rsid w:val="00B8636F"/>
    <w:rsid w:val="00C76EDA"/>
    <w:rsid w:val="00DB1741"/>
    <w:rsid w:val="00DD4E67"/>
    <w:rsid w:val="00F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F65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9DC11BDD19D41B4280EB3C9C19C94" ma:contentTypeVersion="0" ma:contentTypeDescription="Vytvoří nový dokument" ma:contentTypeScope="" ma:versionID="2c2558c48585a30c955c2983b67ebe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F136D-35C1-458D-9A9B-5627AD2D8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44C77-3011-4E48-BE13-B2605DA25DDA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2C4F9D-4621-41B3-86F6-B060EEB97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CE87C7-63A8-4C19-B0CC-432F03B6C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2022-11-29T10:54:00Z</dcterms:created>
  <dcterms:modified xsi:type="dcterms:W3CDTF">2024-11-11T20:11:00Z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0x01010044F9DC11BDD19D41B4280EB3C9C19C94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