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ABB" w:rsidRPr="00EE4FFB" w:rsidRDefault="00F27ABB" w:rsidP="009643D2">
      <w:pPr>
        <w:rPr>
          <w:rFonts w:cs="Arial"/>
          <w:b/>
          <w:sz w:val="24"/>
          <w:szCs w:val="24"/>
          <w:lang w:val="cs-CZ"/>
        </w:rPr>
      </w:pPr>
      <w:r w:rsidRPr="00D022AB">
        <w:rPr>
          <w:b/>
          <w:noProof/>
          <w:position w:val="-11"/>
          <w:sz w:val="24"/>
          <w:szCs w:val="24"/>
          <w:lang w:val="cs-CZ" w:eastAsia="cs-CZ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3500120</wp:posOffset>
            </wp:positionH>
            <wp:positionV relativeFrom="paragraph">
              <wp:posOffset>0</wp:posOffset>
            </wp:positionV>
            <wp:extent cx="2414270" cy="497205"/>
            <wp:effectExtent l="0" t="0" r="5080" b="0"/>
            <wp:wrapSquare wrapText="bothSides"/>
            <wp:docPr id="2" name="Obrázek 2" descr="logo_erasmus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rasmus+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  <w:lang w:val="cs-CZ"/>
        </w:rPr>
        <w:t xml:space="preserve">KA 103 – výzva 2019, </w:t>
      </w:r>
      <w:proofErr w:type="spellStart"/>
      <w:r>
        <w:rPr>
          <w:b/>
          <w:bCs/>
          <w:sz w:val="24"/>
          <w:szCs w:val="24"/>
          <w:lang w:val="cs-CZ"/>
        </w:rPr>
        <w:t>ak</w:t>
      </w:r>
      <w:proofErr w:type="spellEnd"/>
      <w:r>
        <w:rPr>
          <w:b/>
          <w:bCs/>
          <w:sz w:val="24"/>
          <w:szCs w:val="24"/>
          <w:lang w:val="cs-CZ"/>
        </w:rPr>
        <w:t xml:space="preserve">. </w:t>
      </w:r>
      <w:r w:rsidRPr="009643D2">
        <w:rPr>
          <w:b/>
          <w:bCs/>
          <w:sz w:val="24"/>
          <w:szCs w:val="24"/>
          <w:highlight w:val="cyan"/>
          <w:lang w:val="cs-CZ"/>
        </w:rPr>
        <w:t>rok 2019 – 2020</w:t>
      </w:r>
      <w:r>
        <w:rPr>
          <w:b/>
          <w:bCs/>
          <w:sz w:val="24"/>
          <w:szCs w:val="24"/>
          <w:lang w:val="cs-CZ"/>
        </w:rPr>
        <w:t xml:space="preserve"> </w:t>
      </w:r>
      <w:r>
        <w:rPr>
          <w:rFonts w:cs="Arial"/>
          <w:b/>
          <w:sz w:val="24"/>
          <w:szCs w:val="24"/>
          <w:lang w:val="cs-CZ"/>
        </w:rPr>
        <w:t xml:space="preserve">                                                                      </w:t>
      </w:r>
      <w:r w:rsidRPr="00EE4FFB">
        <w:rPr>
          <w:rFonts w:cs="Arial"/>
          <w:b/>
          <w:sz w:val="24"/>
          <w:szCs w:val="24"/>
          <w:lang w:val="cs-CZ"/>
        </w:rPr>
        <w:t>Erasmus+</w:t>
      </w:r>
    </w:p>
    <w:p w:rsidR="00F27ABB" w:rsidRPr="009643D2" w:rsidRDefault="00F27ABB" w:rsidP="009643D2">
      <w:pPr>
        <w:rPr>
          <w:rFonts w:cs="Arial"/>
          <w:sz w:val="24"/>
          <w:szCs w:val="24"/>
          <w:lang w:val="cs-CZ"/>
        </w:rPr>
      </w:pPr>
      <w:r w:rsidRPr="009643D2">
        <w:rPr>
          <w:rFonts w:cs="Arial"/>
          <w:sz w:val="24"/>
          <w:szCs w:val="24"/>
          <w:lang w:val="cs-CZ"/>
        </w:rPr>
        <w:t>Účastnická smlouva pro mobilitu zaměstnanců na výukový pobyt a školení</w:t>
      </w:r>
    </w:p>
    <w:p w:rsidR="00F27ABB" w:rsidRPr="00EE4FFB" w:rsidRDefault="00F27ABB" w:rsidP="00F27ABB">
      <w:pPr>
        <w:jc w:val="right"/>
        <w:rPr>
          <w:rFonts w:cs="Arial"/>
          <w:b/>
          <w:sz w:val="24"/>
          <w:szCs w:val="24"/>
          <w:lang w:val="cs-CZ"/>
        </w:rPr>
      </w:pPr>
    </w:p>
    <w:p w:rsidR="00FC4358" w:rsidRPr="00EE4FFB" w:rsidRDefault="00FC4358" w:rsidP="00BB4FEF">
      <w:pPr>
        <w:jc w:val="center"/>
        <w:rPr>
          <w:rFonts w:cs="Arial"/>
          <w:b/>
          <w:sz w:val="24"/>
          <w:szCs w:val="24"/>
          <w:lang w:val="cs-CZ"/>
        </w:rPr>
      </w:pPr>
    </w:p>
    <w:p w:rsidR="0080760F" w:rsidRPr="00F31BDD" w:rsidRDefault="0080760F" w:rsidP="0080760F">
      <w:pPr>
        <w:pBdr>
          <w:bottom w:val="single" w:sz="6" w:space="1" w:color="auto"/>
        </w:pBdr>
        <w:rPr>
          <w:rFonts w:cs="Arial"/>
          <w:b/>
          <w:sz w:val="24"/>
          <w:szCs w:val="24"/>
        </w:rPr>
      </w:pPr>
      <w:r w:rsidRPr="00F31BDD">
        <w:rPr>
          <w:rFonts w:cs="Arial"/>
          <w:b/>
          <w:sz w:val="24"/>
          <w:szCs w:val="24"/>
        </w:rPr>
        <w:t>Česká zemědělská univerzita v Praze – CZ PRAHA02</w:t>
      </w:r>
      <w:r>
        <w:rPr>
          <w:rFonts w:cs="Arial"/>
          <w:b/>
          <w:sz w:val="24"/>
          <w:szCs w:val="24"/>
        </w:rPr>
        <w:t xml:space="preserve">                                 </w:t>
      </w:r>
    </w:p>
    <w:p w:rsidR="0080760F" w:rsidRPr="00F31BDD" w:rsidRDefault="0080760F" w:rsidP="0080760F">
      <w:pPr>
        <w:jc w:val="both"/>
        <w:rPr>
          <w:lang w:val="cs-CZ"/>
        </w:rPr>
      </w:pPr>
      <w:r w:rsidRPr="00F31BDD">
        <w:rPr>
          <w:lang w:val="cs-CZ"/>
        </w:rPr>
        <w:t>Adresa: Kamýcká 129, 165 21 Praha 6 - Suchdol</w:t>
      </w:r>
    </w:p>
    <w:p w:rsidR="0080760F" w:rsidRDefault="0080760F" w:rsidP="0080760F">
      <w:pPr>
        <w:jc w:val="both"/>
        <w:rPr>
          <w:lang w:val="cs-CZ"/>
        </w:rPr>
      </w:pPr>
      <w:r w:rsidRPr="00F31BDD">
        <w:rPr>
          <w:lang w:val="cs-CZ"/>
        </w:rPr>
        <w:t>dále jen "instituce", zastoupená za účelem podpisu této Účastnické smlouvy Ing.</w:t>
      </w:r>
      <w:r>
        <w:rPr>
          <w:lang w:val="cs-CZ"/>
        </w:rPr>
        <w:t xml:space="preserve"> Lukášem Pospíšilem</w:t>
      </w:r>
      <w:r w:rsidRPr="00F31BDD">
        <w:rPr>
          <w:lang w:val="cs-CZ"/>
        </w:rPr>
        <w:t>, Institucionální koordinátor ČZU na jedné</w:t>
      </w:r>
      <w:r>
        <w:rPr>
          <w:lang w:val="cs-CZ"/>
        </w:rPr>
        <w:t xml:space="preserve"> straně</w:t>
      </w:r>
    </w:p>
    <w:p w:rsidR="0080760F" w:rsidRDefault="0080760F" w:rsidP="0080760F">
      <w:pPr>
        <w:jc w:val="both"/>
        <w:rPr>
          <w:lang w:val="cs-CZ"/>
        </w:rPr>
      </w:pPr>
    </w:p>
    <w:p w:rsidR="00EE0732" w:rsidRDefault="00EE0732" w:rsidP="0080760F">
      <w:pPr>
        <w:jc w:val="both"/>
        <w:rPr>
          <w:lang w:val="cs-CZ"/>
        </w:rPr>
      </w:pPr>
    </w:p>
    <w:p w:rsidR="0080760F" w:rsidRPr="00F31BDD" w:rsidRDefault="0080760F" w:rsidP="0080760F">
      <w:pPr>
        <w:jc w:val="both"/>
        <w:rPr>
          <w:lang w:val="cs-CZ"/>
        </w:rPr>
      </w:pPr>
      <w:r>
        <w:rPr>
          <w:lang w:val="cs-CZ"/>
        </w:rPr>
        <w:t>a</w:t>
      </w:r>
    </w:p>
    <w:p w:rsidR="00EE0732" w:rsidRDefault="0080760F" w:rsidP="00FC4358">
      <w:pPr>
        <w:rPr>
          <w:sz w:val="24"/>
          <w:szCs w:val="24"/>
          <w:lang w:val="cs-CZ"/>
        </w:rPr>
      </w:pPr>
      <w:r w:rsidDel="0080760F">
        <w:rPr>
          <w:sz w:val="24"/>
          <w:szCs w:val="24"/>
          <w:lang w:val="cs-CZ"/>
        </w:rPr>
        <w:t xml:space="preserve"> </w:t>
      </w:r>
    </w:p>
    <w:p w:rsidR="00FC4358" w:rsidRDefault="00FC4358" w:rsidP="00FC4358">
      <w:pPr>
        <w:rPr>
          <w:sz w:val="22"/>
          <w:szCs w:val="24"/>
          <w:highlight w:val="lightGray"/>
          <w:lang w:val="is-IS"/>
        </w:rPr>
      </w:pPr>
    </w:p>
    <w:p w:rsidR="00FC4358" w:rsidRPr="000269FD" w:rsidRDefault="0080760F" w:rsidP="00FC4358">
      <w:pPr>
        <w:pBdr>
          <w:bottom w:val="single" w:sz="6" w:space="1" w:color="auto"/>
        </w:pBdr>
        <w:rPr>
          <w:sz w:val="24"/>
          <w:szCs w:val="24"/>
          <w:lang w:val="is-IS"/>
        </w:rPr>
      </w:pPr>
      <w:r w:rsidRPr="009643D2">
        <w:rPr>
          <w:sz w:val="24"/>
          <w:szCs w:val="24"/>
          <w:highlight w:val="yellow"/>
          <w:lang w:val="cs-CZ"/>
        </w:rPr>
        <w:t>J</w:t>
      </w:r>
      <w:r w:rsidR="00FC4358" w:rsidRPr="009643D2">
        <w:rPr>
          <w:sz w:val="24"/>
          <w:szCs w:val="24"/>
          <w:highlight w:val="yellow"/>
          <w:lang w:val="cs-CZ"/>
        </w:rPr>
        <w:t>méno a příjmení</w:t>
      </w:r>
      <w:r w:rsidR="00FC4358">
        <w:rPr>
          <w:sz w:val="24"/>
          <w:szCs w:val="24"/>
          <w:lang w:val="cs-CZ"/>
        </w:rPr>
        <w:t xml:space="preserve"> účastníka</w:t>
      </w:r>
      <w:r>
        <w:rPr>
          <w:sz w:val="24"/>
          <w:szCs w:val="24"/>
          <w:lang w:val="cs-CZ"/>
        </w:rPr>
        <w:t xml:space="preserve">: </w:t>
      </w:r>
    </w:p>
    <w:p w:rsidR="00FC4358" w:rsidRPr="009643D2" w:rsidRDefault="000D53B4" w:rsidP="00FC4358">
      <w:pPr>
        <w:rPr>
          <w:highlight w:val="yellow"/>
          <w:lang w:val="is-IS"/>
        </w:rPr>
      </w:pPr>
      <w:r w:rsidRPr="009643D2">
        <w:rPr>
          <w:highlight w:val="yellow"/>
          <w:lang w:val="cs-CZ"/>
        </w:rPr>
        <w:t>Služební věk (p</w:t>
      </w:r>
      <w:r w:rsidR="00EF3202" w:rsidRPr="009643D2">
        <w:rPr>
          <w:highlight w:val="yellow"/>
          <w:lang w:val="cs-CZ"/>
        </w:rPr>
        <w:t>očet let</w:t>
      </w:r>
      <w:r w:rsidRPr="009643D2">
        <w:rPr>
          <w:highlight w:val="yellow"/>
          <w:lang w:val="cs-CZ"/>
        </w:rPr>
        <w:t>)</w:t>
      </w:r>
      <w:r w:rsidR="00FC4358" w:rsidRPr="009643D2">
        <w:rPr>
          <w:highlight w:val="yellow"/>
          <w:lang w:val="cs-CZ"/>
        </w:rPr>
        <w:t>:</w:t>
      </w:r>
      <w:r w:rsidR="00FC4358" w:rsidRPr="009643D2">
        <w:rPr>
          <w:highlight w:val="yellow"/>
          <w:lang w:val="cs-CZ"/>
        </w:rPr>
        <w:tab/>
      </w:r>
      <w:r w:rsidRPr="009643D2">
        <w:rPr>
          <w:highlight w:val="yellow"/>
          <w:lang w:val="cs-CZ"/>
        </w:rPr>
        <w:tab/>
      </w:r>
      <w:r w:rsidR="00FC4358" w:rsidRPr="009643D2">
        <w:rPr>
          <w:highlight w:val="yellow"/>
          <w:lang w:val="cs-CZ"/>
        </w:rPr>
        <w:tab/>
        <w:t xml:space="preserve">Státní příslušnost:  </w:t>
      </w:r>
      <w:r w:rsidR="00FC4358" w:rsidRPr="009643D2">
        <w:rPr>
          <w:highlight w:val="yellow"/>
          <w:lang w:val="cs-CZ"/>
        </w:rPr>
        <w:tab/>
      </w:r>
    </w:p>
    <w:p w:rsidR="00FC4358" w:rsidRPr="009643D2" w:rsidRDefault="00FC4358" w:rsidP="00FC4358">
      <w:pPr>
        <w:rPr>
          <w:highlight w:val="yellow"/>
          <w:lang w:val="is-IS"/>
        </w:rPr>
      </w:pPr>
      <w:r w:rsidRPr="009643D2">
        <w:rPr>
          <w:highlight w:val="yellow"/>
          <w:lang w:val="cs-CZ"/>
        </w:rPr>
        <w:t xml:space="preserve">Adresa: [úplná oficiální adresa] </w:t>
      </w:r>
      <w:r w:rsidRPr="009643D2">
        <w:rPr>
          <w:highlight w:val="yellow"/>
          <w:lang w:val="cs-CZ"/>
        </w:rPr>
        <w:tab/>
      </w:r>
      <w:r w:rsidRPr="009643D2">
        <w:rPr>
          <w:highlight w:val="yellow"/>
          <w:lang w:val="cs-CZ"/>
        </w:rPr>
        <w:tab/>
      </w:r>
      <w:r w:rsidR="00EF3202" w:rsidRPr="009643D2">
        <w:rPr>
          <w:highlight w:val="yellow"/>
          <w:lang w:val="cs-CZ"/>
        </w:rPr>
        <w:t>Katedra/o</w:t>
      </w:r>
      <w:r w:rsidRPr="009643D2">
        <w:rPr>
          <w:highlight w:val="yellow"/>
          <w:lang w:val="cs-CZ"/>
        </w:rPr>
        <w:t xml:space="preserve">ddělení:   </w:t>
      </w:r>
      <w:r w:rsidRPr="009643D2">
        <w:rPr>
          <w:highlight w:val="yellow"/>
          <w:lang w:val="cs-CZ"/>
        </w:rPr>
        <w:tab/>
        <w:t xml:space="preserve"> </w:t>
      </w:r>
    </w:p>
    <w:p w:rsidR="00FC4358" w:rsidRPr="009643D2" w:rsidRDefault="00FC4358" w:rsidP="00FC4358">
      <w:pPr>
        <w:rPr>
          <w:highlight w:val="yellow"/>
          <w:lang w:val="en-GB"/>
        </w:rPr>
      </w:pPr>
      <w:r w:rsidRPr="009643D2">
        <w:rPr>
          <w:highlight w:val="yellow"/>
          <w:lang w:val="cs-CZ"/>
        </w:rPr>
        <w:t>Telefon:</w:t>
      </w:r>
      <w:r w:rsidRPr="009643D2">
        <w:rPr>
          <w:highlight w:val="yellow"/>
          <w:lang w:val="cs-CZ"/>
        </w:rPr>
        <w:tab/>
      </w:r>
      <w:r w:rsidRPr="009643D2">
        <w:rPr>
          <w:highlight w:val="yellow"/>
          <w:lang w:val="cs-CZ"/>
        </w:rPr>
        <w:tab/>
      </w:r>
      <w:r w:rsidRPr="009643D2">
        <w:rPr>
          <w:highlight w:val="yellow"/>
          <w:lang w:val="cs-CZ"/>
        </w:rPr>
        <w:tab/>
      </w:r>
      <w:r w:rsidRPr="009643D2">
        <w:rPr>
          <w:highlight w:val="yellow"/>
          <w:lang w:val="cs-CZ"/>
        </w:rPr>
        <w:tab/>
      </w:r>
      <w:r w:rsidRPr="009643D2">
        <w:rPr>
          <w:highlight w:val="yellow"/>
          <w:lang w:val="cs-CZ"/>
        </w:rPr>
        <w:tab/>
        <w:t>E-mail:</w:t>
      </w:r>
    </w:p>
    <w:p w:rsidR="0080760F" w:rsidRPr="009643D2" w:rsidRDefault="0080760F" w:rsidP="00FC4358">
      <w:pPr>
        <w:rPr>
          <w:highlight w:val="yellow"/>
          <w:lang w:val="cs-CZ"/>
        </w:rPr>
      </w:pPr>
    </w:p>
    <w:p w:rsidR="00FC4358" w:rsidRPr="00F15541" w:rsidRDefault="00D55B41" w:rsidP="00FC4358">
      <w:pPr>
        <w:rPr>
          <w:lang w:val="en-GB"/>
        </w:rPr>
      </w:pPr>
      <w:r w:rsidRPr="009643D2">
        <w:rPr>
          <w:highlight w:val="yellow"/>
          <w:lang w:val="cs-CZ"/>
        </w:rPr>
        <w:t>Gender</w:t>
      </w:r>
      <w:r w:rsidR="00FC4358" w:rsidRPr="009643D2">
        <w:rPr>
          <w:highlight w:val="yellow"/>
          <w:lang w:val="cs-CZ"/>
        </w:rPr>
        <w:t>:  [M/Ž</w:t>
      </w:r>
      <w:r w:rsidR="003166D7" w:rsidRPr="009643D2">
        <w:rPr>
          <w:highlight w:val="yellow"/>
          <w:lang w:val="cs-CZ"/>
        </w:rPr>
        <w:t>/nespecifikováno</w:t>
      </w:r>
      <w:r w:rsidR="00FC4358" w:rsidRPr="009643D2">
        <w:rPr>
          <w:highlight w:val="yellow"/>
          <w:lang w:val="cs-CZ"/>
        </w:rPr>
        <w:t>]</w:t>
      </w:r>
      <w:r w:rsidR="00FC4358" w:rsidRPr="009643D2">
        <w:rPr>
          <w:lang w:val="cs-CZ"/>
        </w:rPr>
        <w:tab/>
      </w:r>
      <w:r w:rsidR="00FC4358" w:rsidRPr="009643D2">
        <w:rPr>
          <w:lang w:val="cs-CZ"/>
        </w:rPr>
        <w:tab/>
        <w:t xml:space="preserve">Akademický rok: </w:t>
      </w:r>
      <w:bookmarkStart w:id="0" w:name="_GoBack"/>
      <w:r w:rsidR="00FC4358" w:rsidRPr="009643D2">
        <w:rPr>
          <w:lang w:val="cs-CZ"/>
        </w:rPr>
        <w:t>20</w:t>
      </w:r>
      <w:r w:rsidR="0080760F" w:rsidRPr="009643D2">
        <w:rPr>
          <w:lang w:val="cs-CZ"/>
        </w:rPr>
        <w:t>19/</w:t>
      </w:r>
      <w:r w:rsidR="00FC4358" w:rsidRPr="009643D2">
        <w:rPr>
          <w:lang w:val="cs-CZ"/>
        </w:rPr>
        <w:t>20</w:t>
      </w:r>
      <w:r w:rsidR="0080760F" w:rsidRPr="009643D2">
        <w:rPr>
          <w:lang w:val="cs-CZ"/>
        </w:rPr>
        <w:t>20</w:t>
      </w:r>
      <w:r w:rsidR="0015610D">
        <w:rPr>
          <w:lang w:val="cs-CZ"/>
        </w:rPr>
        <w:t xml:space="preserve"> a dále období projektu do 04/2021</w:t>
      </w:r>
      <w:r w:rsidR="00FC4358" w:rsidRPr="009643D2">
        <w:rPr>
          <w:lang w:val="cs-CZ"/>
        </w:rPr>
        <w:t>.</w:t>
      </w:r>
      <w:bookmarkEnd w:id="0"/>
    </w:p>
    <w:p w:rsidR="0080760F" w:rsidRDefault="0080760F" w:rsidP="00FC4358">
      <w:pPr>
        <w:ind w:left="2552" w:hanging="2552"/>
        <w:rPr>
          <w:lang w:val="cs-CZ"/>
        </w:rPr>
      </w:pPr>
    </w:p>
    <w:p w:rsidR="0080760F" w:rsidRDefault="00FC4358" w:rsidP="00FC4358">
      <w:pPr>
        <w:ind w:left="2552" w:hanging="2552"/>
        <w:rPr>
          <w:i/>
          <w:sz w:val="18"/>
          <w:szCs w:val="18"/>
          <w:lang w:val="cs-CZ"/>
        </w:rPr>
      </w:pPr>
      <w:r>
        <w:rPr>
          <w:lang w:val="cs-CZ"/>
        </w:rPr>
        <w:t xml:space="preserve">Účastník s: </w:t>
      </w:r>
      <w:r w:rsidR="0080760F" w:rsidRPr="00F31BDD">
        <w:rPr>
          <w:i/>
          <w:sz w:val="18"/>
          <w:szCs w:val="18"/>
          <w:lang w:val="cs-CZ"/>
        </w:rPr>
        <w:t xml:space="preserve">(vyplňuje OMV </w:t>
      </w:r>
      <w:r w:rsidR="0080760F">
        <w:rPr>
          <w:i/>
          <w:sz w:val="18"/>
          <w:szCs w:val="18"/>
          <w:lang w:val="cs-CZ"/>
        </w:rPr>
        <w:t>r</w:t>
      </w:r>
      <w:r w:rsidR="0080760F" w:rsidRPr="00F31BDD">
        <w:rPr>
          <w:i/>
          <w:sz w:val="18"/>
          <w:szCs w:val="18"/>
          <w:lang w:val="cs-CZ"/>
        </w:rPr>
        <w:t>ektorátu ČZU)</w:t>
      </w:r>
    </w:p>
    <w:p w:rsidR="00AD7BD2" w:rsidRDefault="00573DB7" w:rsidP="00FC4358">
      <w:pPr>
        <w:ind w:left="2552" w:hanging="2552"/>
        <w:rPr>
          <w:rFonts w:ascii="Verdana" w:eastAsia="Verdana" w:hAnsi="Verdana" w:cs="Verdana"/>
          <w:lang w:val="cs-CZ"/>
        </w:rPr>
      </w:pPr>
      <w:r>
        <w:rPr>
          <w:lang w:val="cs-CZ"/>
        </w:rPr>
        <w:tab/>
      </w:r>
      <w:r w:rsidR="00197C9D">
        <w:rPr>
          <w:lang w:val="cs-CZ"/>
        </w:rPr>
        <w:tab/>
      </w:r>
      <w:r w:rsidR="00A039FF">
        <w:rPr>
          <w:rFonts w:ascii="Wingdings" w:eastAsia="Wingdings" w:hAnsi="Wingdings" w:cs="Wingdings"/>
          <w:lang w:val="cs-CZ"/>
        </w:rPr>
        <w:t></w:t>
      </w:r>
      <w:r w:rsidR="00A039FF">
        <w:rPr>
          <w:rFonts w:ascii="Wingdings" w:eastAsia="Wingdings" w:hAnsi="Wingdings" w:cs="Wingdings"/>
          <w:lang w:val="cs-CZ"/>
        </w:rPr>
        <w:t></w:t>
      </w:r>
      <w:r w:rsidR="00FC4358">
        <w:rPr>
          <w:lang w:val="cs-CZ"/>
        </w:rPr>
        <w:t>finanční podporou z</w:t>
      </w:r>
      <w:r w:rsidR="00EF3202">
        <w:rPr>
          <w:lang w:val="cs-CZ"/>
        </w:rPr>
        <w:t>e</w:t>
      </w:r>
      <w:r w:rsidR="00FC4358">
        <w:rPr>
          <w:lang w:val="cs-CZ"/>
        </w:rPr>
        <w:t xml:space="preserve"> </w:t>
      </w:r>
      <w:r w:rsidR="00EF3202">
        <w:rPr>
          <w:lang w:val="cs-CZ"/>
        </w:rPr>
        <w:t>zdroje</w:t>
      </w:r>
      <w:r w:rsidR="00FC4358">
        <w:rPr>
          <w:lang w:val="cs-CZ"/>
        </w:rPr>
        <w:t xml:space="preserve"> EU </w:t>
      </w:r>
      <w:r w:rsidR="00C57781" w:rsidRPr="00CB54E5">
        <w:rPr>
          <w:lang w:val="cs-CZ"/>
        </w:rPr>
        <w:t>Erasmus+</w:t>
      </w:r>
      <w:r w:rsidR="00FC4358">
        <w:rPr>
          <w:rFonts w:ascii="Verdana" w:eastAsia="Verdana" w:hAnsi="Verdana" w:cs="Verdana"/>
          <w:lang w:val="cs-CZ"/>
        </w:rPr>
        <w:t xml:space="preserve"> </w:t>
      </w:r>
    </w:p>
    <w:p w:rsidR="00FC4358" w:rsidRPr="00EE4FFB" w:rsidRDefault="00A039FF" w:rsidP="00197C9D">
      <w:pPr>
        <w:ind w:left="2552" w:firstLine="328"/>
        <w:rPr>
          <w:rFonts w:ascii="Verdana" w:hAnsi="Verdana" w:cs="Calibri"/>
          <w:lang w:val="cs-CZ"/>
        </w:rPr>
      </w:pPr>
      <w:r>
        <w:rPr>
          <w:rFonts w:ascii="Wingdings" w:eastAsia="Wingdings" w:hAnsi="Wingdings" w:cs="Wingdings"/>
          <w:lang w:val="cs-CZ"/>
        </w:rPr>
        <w:t></w:t>
      </w:r>
      <w:r>
        <w:rPr>
          <w:rFonts w:ascii="Wingdings" w:eastAsia="Wingdings" w:hAnsi="Wingdings" w:cs="Wingdings"/>
          <w:lang w:val="cs-CZ"/>
        </w:rPr>
        <w:t></w:t>
      </w:r>
      <w:r w:rsidR="00FC4358">
        <w:rPr>
          <w:lang w:val="cs-CZ"/>
        </w:rPr>
        <w:t>nulovým grantem</w:t>
      </w:r>
      <w:r w:rsidR="00EF3202">
        <w:rPr>
          <w:lang w:val="cs-CZ"/>
        </w:rPr>
        <w:t xml:space="preserve"> </w:t>
      </w:r>
      <w:r w:rsidR="00197C9D">
        <w:rPr>
          <w:lang w:val="cs-CZ"/>
        </w:rPr>
        <w:t xml:space="preserve">(EU </w:t>
      </w:r>
      <w:proofErr w:type="spellStart"/>
      <w:r w:rsidR="00EF3202">
        <w:rPr>
          <w:lang w:val="cs-CZ"/>
        </w:rPr>
        <w:t>zero</w:t>
      </w:r>
      <w:proofErr w:type="spellEnd"/>
      <w:r w:rsidR="00EF3202">
        <w:rPr>
          <w:lang w:val="cs-CZ"/>
        </w:rPr>
        <w:t>-grant)</w:t>
      </w:r>
      <w:r w:rsidR="00FC4358">
        <w:rPr>
          <w:rFonts w:ascii="Verdana" w:eastAsia="Verdana" w:hAnsi="Verdana" w:cs="Verdana"/>
          <w:lang w:val="cs-CZ"/>
        </w:rPr>
        <w:t xml:space="preserve">    </w:t>
      </w:r>
    </w:p>
    <w:p w:rsidR="00FC4358" w:rsidRPr="00EE4FFB" w:rsidRDefault="00A039FF" w:rsidP="00197C9D">
      <w:pPr>
        <w:ind w:left="2880"/>
        <w:rPr>
          <w:rFonts w:ascii="Verdana" w:hAnsi="Verdana" w:cs="Calibri"/>
          <w:lang w:val="cs-CZ"/>
        </w:rPr>
      </w:pPr>
      <w:r>
        <w:rPr>
          <w:rFonts w:ascii="Wingdings" w:eastAsia="Wingdings" w:hAnsi="Wingdings" w:cs="Wingdings"/>
          <w:lang w:val="cs-CZ"/>
        </w:rPr>
        <w:t></w:t>
      </w:r>
      <w:r>
        <w:rPr>
          <w:rFonts w:ascii="Wingdings" w:eastAsia="Wingdings" w:hAnsi="Wingdings" w:cs="Wingdings"/>
          <w:lang w:val="cs-CZ"/>
        </w:rPr>
        <w:t></w:t>
      </w:r>
      <w:r w:rsidR="00FC4358">
        <w:rPr>
          <w:lang w:val="cs-CZ"/>
        </w:rPr>
        <w:t>finanční podpor</w:t>
      </w:r>
      <w:r w:rsidR="00DF0B8C" w:rsidRPr="00660A1D">
        <w:rPr>
          <w:lang w:val="cs-CZ"/>
        </w:rPr>
        <w:t>ou</w:t>
      </w:r>
      <w:r w:rsidR="00FC4358">
        <w:rPr>
          <w:lang w:val="cs-CZ"/>
        </w:rPr>
        <w:t xml:space="preserve"> z</w:t>
      </w:r>
      <w:r w:rsidR="00EF3202">
        <w:rPr>
          <w:lang w:val="cs-CZ"/>
        </w:rPr>
        <w:t>e</w:t>
      </w:r>
      <w:r w:rsidR="00FC4358">
        <w:rPr>
          <w:lang w:val="cs-CZ"/>
        </w:rPr>
        <w:t xml:space="preserve"> </w:t>
      </w:r>
      <w:r w:rsidR="00EF3202">
        <w:rPr>
          <w:lang w:val="cs-CZ"/>
        </w:rPr>
        <w:t>zdroje</w:t>
      </w:r>
      <w:r w:rsidR="00FC4358">
        <w:rPr>
          <w:lang w:val="cs-CZ"/>
        </w:rPr>
        <w:t xml:space="preserve"> EU </w:t>
      </w:r>
      <w:r w:rsidR="00C57781" w:rsidRPr="00CB54E5">
        <w:rPr>
          <w:lang w:val="cs-CZ"/>
        </w:rPr>
        <w:t>Erasmus+</w:t>
      </w:r>
      <w:r w:rsidR="00C57781">
        <w:rPr>
          <w:rFonts w:ascii="Verdana" w:eastAsia="Verdana" w:hAnsi="Verdana" w:cs="Verdana"/>
          <w:lang w:val="cs-CZ"/>
        </w:rPr>
        <w:t xml:space="preserve"> </w:t>
      </w:r>
      <w:r w:rsidR="00FC4358">
        <w:rPr>
          <w:lang w:val="cs-CZ"/>
        </w:rPr>
        <w:t xml:space="preserve">v kombinaci se dny s nulovým grantem </w:t>
      </w:r>
    </w:p>
    <w:p w:rsidR="00FC4358" w:rsidRPr="00EE4FFB" w:rsidRDefault="00FC4358" w:rsidP="00197C9D">
      <w:pPr>
        <w:tabs>
          <w:tab w:val="left" w:pos="2898"/>
        </w:tabs>
        <w:rPr>
          <w:rFonts w:ascii="Verdana" w:hAnsi="Verdana" w:cs="Calibri"/>
          <w:lang w:val="cs-CZ"/>
        </w:rPr>
      </w:pPr>
      <w:r>
        <w:rPr>
          <w:lang w:val="cs-CZ"/>
        </w:rPr>
        <w:t xml:space="preserve">Finanční podpora zahrnuje: </w:t>
      </w:r>
      <w:r w:rsidR="00197C9D">
        <w:rPr>
          <w:lang w:val="cs-CZ"/>
        </w:rPr>
        <w:tab/>
      </w:r>
      <w:r w:rsidR="00A039FF">
        <w:rPr>
          <w:rFonts w:ascii="Wingdings" w:eastAsia="Wingdings" w:hAnsi="Wingdings" w:cs="Wingdings"/>
          <w:lang w:val="cs-CZ"/>
        </w:rPr>
        <w:t></w:t>
      </w:r>
      <w:r w:rsidR="00A039FF">
        <w:rPr>
          <w:rFonts w:ascii="Wingdings" w:eastAsia="Wingdings" w:hAnsi="Wingdings" w:cs="Wingdings"/>
          <w:lang w:val="cs-CZ"/>
        </w:rPr>
        <w:t></w:t>
      </w:r>
      <w:r w:rsidR="00C57781">
        <w:rPr>
          <w:lang w:val="cs-CZ"/>
        </w:rPr>
        <w:t>p</w:t>
      </w:r>
      <w:r>
        <w:rPr>
          <w:lang w:val="cs-CZ"/>
        </w:rPr>
        <w:t>odporu</w:t>
      </w:r>
      <w:r w:rsidR="00EF3202">
        <w:rPr>
          <w:lang w:val="cs-CZ"/>
        </w:rPr>
        <w:t xml:space="preserve"> účastníka se specifickými </w:t>
      </w:r>
      <w:r>
        <w:rPr>
          <w:lang w:val="cs-CZ"/>
        </w:rPr>
        <w:t>potřeb</w:t>
      </w:r>
      <w:r w:rsidR="00EF3202">
        <w:rPr>
          <w:lang w:val="cs-CZ"/>
        </w:rPr>
        <w:t>ami</w:t>
      </w:r>
      <w:r>
        <w:rPr>
          <w:rFonts w:ascii="Verdana" w:eastAsia="Verdana" w:hAnsi="Verdana" w:cs="Verdana"/>
          <w:lang w:val="cs-CZ"/>
        </w:rPr>
        <w:tab/>
      </w:r>
      <w:r>
        <w:rPr>
          <w:lang w:val="cs-CZ"/>
        </w:rPr>
        <w:t xml:space="preserve">   </w:t>
      </w:r>
      <w:r>
        <w:rPr>
          <w:rFonts w:ascii="Verdana" w:eastAsia="Verdana" w:hAnsi="Verdana" w:cs="Verdana"/>
          <w:lang w:val="cs-CZ"/>
        </w:rPr>
        <w:t xml:space="preserve"> </w:t>
      </w:r>
    </w:p>
    <w:p w:rsidR="00FC4358" w:rsidRPr="00EE4FFB" w:rsidRDefault="00FC4358" w:rsidP="00FC4358">
      <w:pPr>
        <w:rPr>
          <w:rFonts w:ascii="Verdana" w:hAnsi="Verdana" w:cs="Calibri"/>
          <w:lang w:val="cs-CZ"/>
        </w:rPr>
      </w:pPr>
    </w:p>
    <w:p w:rsidR="00FC4358" w:rsidRPr="00EE4FFB" w:rsidRDefault="00CB06C5" w:rsidP="00FC4358">
      <w:pPr>
        <w:rPr>
          <w:rFonts w:ascii="Calibri" w:hAnsi="Calibri" w:cs="Calibri"/>
          <w:snapToGrid/>
          <w:lang w:val="cs-CZ"/>
        </w:rPr>
      </w:pPr>
      <w:r>
        <w:rPr>
          <w:rFonts w:ascii="Calibri" w:hAnsi="Calibri" w:cs="Calibri"/>
          <w:noProof/>
          <w:snapToGrid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editId="51D721F2">
                <wp:simplePos x="0" y="0"/>
                <wp:positionH relativeFrom="column">
                  <wp:posOffset>-10160</wp:posOffset>
                </wp:positionH>
                <wp:positionV relativeFrom="paragraph">
                  <wp:posOffset>55245</wp:posOffset>
                </wp:positionV>
                <wp:extent cx="5717540" cy="66802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0D3" w:rsidRDefault="001470D3" w:rsidP="00FC435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Číslo bankovního účtu, na který bude vyplacena finanční podpora:</w:t>
                            </w:r>
                          </w:p>
                          <w:p w:rsidR="001470D3" w:rsidRDefault="001470D3" w:rsidP="00FC435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 xml:space="preserve">Majitel účtu (jedná-li se o jinou osobu než účastníka): </w:t>
                            </w:r>
                          </w:p>
                          <w:p w:rsidR="001470D3" w:rsidRDefault="001470D3" w:rsidP="00FC435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 xml:space="preserve">Název banky: </w:t>
                            </w:r>
                          </w:p>
                          <w:p w:rsidR="001470D3" w:rsidRPr="00735E06" w:rsidRDefault="001470D3" w:rsidP="00FC435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 xml:space="preserve">BIC/SWIFT: </w:t>
                            </w:r>
                            <w:r>
                              <w:rPr>
                                <w:lang w:val="cs-CZ"/>
                              </w:rPr>
                              <w:tab/>
                            </w:r>
                            <w:r>
                              <w:rPr>
                                <w:lang w:val="cs-CZ"/>
                              </w:rPr>
                              <w:tab/>
                            </w:r>
                            <w:r>
                              <w:rPr>
                                <w:lang w:val="cs-CZ"/>
                              </w:rPr>
                              <w:tab/>
                              <w:t>IBAN:</w:t>
                            </w:r>
                          </w:p>
                          <w:p w:rsidR="001470D3" w:rsidRDefault="001470D3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1470D3" w:rsidRDefault="001470D3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1470D3" w:rsidRPr="00C9059C" w:rsidRDefault="001470D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8pt;margin-top:4.35pt;width:450.2pt;height:5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">
                <v:textbox>
                  <w:txbxContent>
                    <w:p w:rsidR="001470D3" w:rsidRDefault="001470D3" w:rsidP="00FC435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cs-CZ"/>
                        </w:rPr>
                        <w:t>Číslo bankovního účtu, na který bude vyplacena finanční podpora:</w:t>
                      </w:r>
                    </w:p>
                    <w:p w:rsidR="001470D3" w:rsidRDefault="001470D3" w:rsidP="00FC435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cs-CZ"/>
                        </w:rPr>
                        <w:t xml:space="preserve">Majitel účtu (jedná-li se o jinou osobu než účastníka): </w:t>
                      </w:r>
                    </w:p>
                    <w:p w:rsidR="001470D3" w:rsidRDefault="001470D3" w:rsidP="00FC435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cs-CZ"/>
                        </w:rPr>
                        <w:t xml:space="preserve">Název banky: </w:t>
                      </w:r>
                    </w:p>
                    <w:p w:rsidR="001470D3" w:rsidRPr="00735E06" w:rsidRDefault="001470D3" w:rsidP="00FC435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cs-CZ"/>
                        </w:rPr>
                        <w:t xml:space="preserve">BIC/SWIFT: </w:t>
                      </w:r>
                      <w:r>
                        <w:rPr>
                          <w:lang w:val="cs-CZ"/>
                        </w:rPr>
                        <w:tab/>
                      </w:r>
                      <w:r>
                        <w:rPr>
                          <w:lang w:val="cs-CZ"/>
                        </w:rPr>
                        <w:tab/>
                      </w:r>
                      <w:r>
                        <w:rPr>
                          <w:lang w:val="cs-CZ"/>
                        </w:rPr>
                        <w:tab/>
                        <w:t>IBAN:</w:t>
                      </w:r>
                    </w:p>
                    <w:p w:rsidR="001470D3" w:rsidRDefault="001470D3">
                      <w:pPr>
                        <w:rPr>
                          <w:lang w:val="en-GB"/>
                        </w:rPr>
                      </w:pPr>
                    </w:p>
                    <w:p w:rsidR="001470D3" w:rsidRDefault="001470D3">
                      <w:pPr>
                        <w:rPr>
                          <w:lang w:val="en-GB"/>
                        </w:rPr>
                      </w:pPr>
                    </w:p>
                    <w:p w:rsidR="001470D3" w:rsidRPr="00C9059C" w:rsidRDefault="001470D3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4358" w:rsidRPr="00EE4FFB" w:rsidRDefault="00FC4358" w:rsidP="00FC4358">
      <w:pPr>
        <w:rPr>
          <w:rFonts w:ascii="Calibri" w:hAnsi="Calibri" w:cs="Calibri"/>
          <w:snapToGrid/>
          <w:lang w:val="cs-CZ"/>
        </w:rPr>
      </w:pPr>
    </w:p>
    <w:p w:rsidR="00FC4358" w:rsidRPr="00EE4FFB" w:rsidRDefault="00FC4358" w:rsidP="00FC4358">
      <w:pPr>
        <w:rPr>
          <w:lang w:val="cs-CZ"/>
        </w:rPr>
      </w:pPr>
      <w:r w:rsidRPr="00EE4FFB">
        <w:rPr>
          <w:rFonts w:ascii="Calibri" w:hAnsi="Calibri" w:cs="Calibri"/>
          <w:snapToGrid/>
          <w:lang w:val="cs-CZ"/>
        </w:rPr>
        <w:t xml:space="preserve"> </w:t>
      </w:r>
    </w:p>
    <w:p w:rsidR="00FC4358" w:rsidRPr="00EE4FFB" w:rsidRDefault="00FC4358" w:rsidP="00FC4358">
      <w:pPr>
        <w:rPr>
          <w:lang w:val="cs-CZ"/>
        </w:rPr>
      </w:pPr>
    </w:p>
    <w:p w:rsidR="00FC4358" w:rsidRPr="00EE4FFB" w:rsidRDefault="00FC4358" w:rsidP="00FC4358">
      <w:pPr>
        <w:jc w:val="both"/>
        <w:rPr>
          <w:sz w:val="24"/>
          <w:szCs w:val="24"/>
          <w:lang w:val="cs-CZ"/>
        </w:rPr>
      </w:pPr>
    </w:p>
    <w:p w:rsidR="00FC4358" w:rsidRPr="00EE4FFB" w:rsidRDefault="00473A91" w:rsidP="00FC4358">
      <w:pPr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d</w:t>
      </w:r>
      <w:r w:rsidR="00FC4358">
        <w:rPr>
          <w:sz w:val="24"/>
          <w:szCs w:val="24"/>
          <w:lang w:val="cs-CZ"/>
        </w:rPr>
        <w:t>ále jen "účastník" na straně druhé, se dohodl</w:t>
      </w:r>
      <w:r w:rsidR="007D297B">
        <w:rPr>
          <w:sz w:val="24"/>
          <w:szCs w:val="24"/>
          <w:lang w:val="cs-CZ"/>
        </w:rPr>
        <w:t>i</w:t>
      </w:r>
      <w:r w:rsidR="00FC4358">
        <w:rPr>
          <w:sz w:val="24"/>
          <w:szCs w:val="24"/>
          <w:lang w:val="cs-CZ"/>
        </w:rPr>
        <w:t xml:space="preserve"> na zvláštních podmínkách a přílohách uvedených níže,</w:t>
      </w:r>
      <w:r w:rsidR="00FC4358">
        <w:rPr>
          <w:lang w:val="cs-CZ"/>
        </w:rPr>
        <w:t xml:space="preserve"> </w:t>
      </w:r>
      <w:r w:rsidR="00FC4358">
        <w:rPr>
          <w:sz w:val="24"/>
          <w:szCs w:val="24"/>
          <w:lang w:val="cs-CZ"/>
        </w:rPr>
        <w:t xml:space="preserve">které tvoří nedílnou součást </w:t>
      </w:r>
      <w:r w:rsidR="00D75545">
        <w:rPr>
          <w:sz w:val="24"/>
          <w:szCs w:val="24"/>
          <w:lang w:val="cs-CZ"/>
        </w:rPr>
        <w:t>této Účastnické smlouv</w:t>
      </w:r>
      <w:r w:rsidR="00FC4358">
        <w:rPr>
          <w:sz w:val="24"/>
          <w:szCs w:val="24"/>
          <w:lang w:val="cs-CZ"/>
        </w:rPr>
        <w:t>y (dále jen "</w:t>
      </w:r>
      <w:r w:rsidR="00D75545">
        <w:rPr>
          <w:sz w:val="24"/>
          <w:szCs w:val="24"/>
          <w:lang w:val="cs-CZ"/>
        </w:rPr>
        <w:t>smlouva</w:t>
      </w:r>
      <w:r w:rsidR="00FC4358">
        <w:rPr>
          <w:sz w:val="24"/>
          <w:szCs w:val="24"/>
          <w:lang w:val="cs-CZ"/>
        </w:rPr>
        <w:t>"):</w:t>
      </w:r>
    </w:p>
    <w:p w:rsidR="00197C9D" w:rsidRDefault="00197C9D" w:rsidP="00FC4358">
      <w:pPr>
        <w:tabs>
          <w:tab w:val="left" w:pos="1985"/>
        </w:tabs>
        <w:rPr>
          <w:sz w:val="24"/>
          <w:szCs w:val="24"/>
          <w:lang w:val="cs-CZ"/>
        </w:rPr>
      </w:pPr>
    </w:p>
    <w:p w:rsidR="00FC4358" w:rsidRDefault="00FC4358" w:rsidP="00197C9D">
      <w:pPr>
        <w:tabs>
          <w:tab w:val="left" w:pos="1985"/>
        </w:tabs>
        <w:ind w:left="1440" w:hanging="1440"/>
        <w:rPr>
          <w:rFonts w:cs="Arial"/>
          <w:sz w:val="24"/>
          <w:szCs w:val="24"/>
        </w:rPr>
      </w:pPr>
      <w:r>
        <w:rPr>
          <w:sz w:val="24"/>
          <w:szCs w:val="24"/>
          <w:lang w:val="cs-CZ"/>
        </w:rPr>
        <w:t xml:space="preserve">Příloha I </w:t>
      </w:r>
      <w:r>
        <w:rPr>
          <w:sz w:val="24"/>
          <w:szCs w:val="24"/>
          <w:lang w:val="cs-CZ"/>
        </w:rPr>
        <w:tab/>
      </w:r>
      <w:r w:rsidR="00CD76E1" w:rsidRPr="00EE4FFB">
        <w:rPr>
          <w:rFonts w:cs="Arial"/>
          <w:sz w:val="24"/>
          <w:szCs w:val="24"/>
        </w:rPr>
        <w:t>Program mobility zaměstnanců na výukový pobyt /školení (</w:t>
      </w:r>
      <w:r w:rsidR="00303CDD" w:rsidRPr="004D136E">
        <w:rPr>
          <w:sz w:val="24"/>
          <w:lang w:val="is-IS"/>
        </w:rPr>
        <w:t>Staff</w:t>
      </w:r>
      <w:r w:rsidR="00303CDD" w:rsidRPr="00EE4FFB">
        <w:rPr>
          <w:rFonts w:cs="Arial"/>
          <w:sz w:val="24"/>
          <w:szCs w:val="24"/>
        </w:rPr>
        <w:t xml:space="preserve"> </w:t>
      </w:r>
      <w:r w:rsidR="00CD76E1" w:rsidRPr="00EE4FFB">
        <w:rPr>
          <w:rFonts w:cs="Arial"/>
          <w:sz w:val="24"/>
          <w:szCs w:val="24"/>
        </w:rPr>
        <w:t>Mobility Agreement)</w:t>
      </w:r>
    </w:p>
    <w:p w:rsidR="0080760F" w:rsidRPr="000269FD" w:rsidRDefault="0080760F" w:rsidP="0080760F">
      <w:pPr>
        <w:ind w:left="1440"/>
        <w:jc w:val="both"/>
        <w:rPr>
          <w:lang w:val="cs-CZ"/>
        </w:rPr>
      </w:pPr>
      <w:r>
        <w:rPr>
          <w:lang w:val="cs-CZ"/>
        </w:rPr>
        <w:t>Pozn</w:t>
      </w:r>
      <w:r w:rsidR="00211A78">
        <w:rPr>
          <w:lang w:val="cs-CZ"/>
        </w:rPr>
        <w:t>.</w:t>
      </w:r>
      <w:r>
        <w:rPr>
          <w:lang w:val="cs-CZ"/>
        </w:rPr>
        <w:t xml:space="preserve">: </w:t>
      </w:r>
      <w:r w:rsidRPr="000A3CF7">
        <w:rPr>
          <w:lang w:val="cs-CZ"/>
        </w:rPr>
        <w:t>U přílohy I není nutné posílat originál dokumentu s podpisem: v závislosti na národní legislativě jsou přípustné naskenované kopie podpisů a elektronické podpisy.</w:t>
      </w:r>
    </w:p>
    <w:p w:rsidR="0080760F" w:rsidRDefault="0080760F" w:rsidP="00197C9D">
      <w:pPr>
        <w:tabs>
          <w:tab w:val="left" w:pos="1985"/>
        </w:tabs>
        <w:ind w:left="1440" w:hanging="1440"/>
        <w:rPr>
          <w:b/>
          <w:sz w:val="24"/>
          <w:szCs w:val="24"/>
          <w:lang w:val="is-IS"/>
        </w:rPr>
      </w:pPr>
    </w:p>
    <w:p w:rsidR="00FC4358" w:rsidRPr="00EE7E83" w:rsidRDefault="00197C9D" w:rsidP="00197C9D">
      <w:pPr>
        <w:tabs>
          <w:tab w:val="left" w:pos="1470"/>
          <w:tab w:val="left" w:pos="1985"/>
        </w:tabs>
        <w:ind w:left="1701" w:hanging="1701"/>
        <w:rPr>
          <w:sz w:val="24"/>
          <w:szCs w:val="24"/>
          <w:lang w:val="is-IS"/>
        </w:rPr>
      </w:pPr>
      <w:r>
        <w:rPr>
          <w:sz w:val="24"/>
          <w:szCs w:val="24"/>
          <w:lang w:val="cs-CZ"/>
        </w:rPr>
        <w:t>Příloha II</w:t>
      </w:r>
      <w:r>
        <w:rPr>
          <w:sz w:val="24"/>
          <w:szCs w:val="24"/>
          <w:lang w:val="cs-CZ"/>
        </w:rPr>
        <w:tab/>
      </w:r>
      <w:r w:rsidR="00FC4358">
        <w:rPr>
          <w:sz w:val="24"/>
          <w:szCs w:val="24"/>
          <w:lang w:val="cs-CZ"/>
        </w:rPr>
        <w:t>Všeobecné podmínky</w:t>
      </w:r>
    </w:p>
    <w:p w:rsidR="00FC4358" w:rsidRPr="000269FD" w:rsidRDefault="00FC4358">
      <w:pPr>
        <w:rPr>
          <w:sz w:val="24"/>
          <w:szCs w:val="24"/>
          <w:lang w:val="cs-CZ"/>
        </w:rPr>
      </w:pPr>
    </w:p>
    <w:p w:rsidR="00FC4358" w:rsidRPr="000269FD" w:rsidRDefault="006318AC" w:rsidP="00FC4358">
      <w:pPr>
        <w:jc w:val="both"/>
        <w:rPr>
          <w:u w:val="single"/>
          <w:lang w:val="cs-CZ"/>
        </w:rPr>
      </w:pPr>
      <w:r>
        <w:rPr>
          <w:u w:val="single"/>
          <w:lang w:val="cs-CZ"/>
        </w:rPr>
        <w:t>Ustanovení z</w:t>
      </w:r>
      <w:r w:rsidR="00FC4358">
        <w:rPr>
          <w:u w:val="single"/>
          <w:lang w:val="cs-CZ"/>
        </w:rPr>
        <w:t>vláštních podmín</w:t>
      </w:r>
      <w:r>
        <w:rPr>
          <w:u w:val="single"/>
          <w:lang w:val="cs-CZ"/>
        </w:rPr>
        <w:t>e</w:t>
      </w:r>
      <w:r w:rsidR="00FC4358">
        <w:rPr>
          <w:u w:val="single"/>
          <w:lang w:val="cs-CZ"/>
        </w:rPr>
        <w:t xml:space="preserve">k mají přednost před podmínkami uvedenými v přílohách. </w:t>
      </w:r>
    </w:p>
    <w:p w:rsidR="00FC4358" w:rsidRPr="000269FD" w:rsidRDefault="00FC4358" w:rsidP="00FC4358">
      <w:pPr>
        <w:jc w:val="both"/>
        <w:rPr>
          <w:u w:val="single"/>
          <w:lang w:val="cs-CZ"/>
        </w:rPr>
      </w:pPr>
    </w:p>
    <w:p w:rsidR="00FC4358" w:rsidRPr="000269FD" w:rsidRDefault="00E61E3D" w:rsidP="00FC4358">
      <w:pPr>
        <w:jc w:val="center"/>
        <w:rPr>
          <w:lang w:val="cs-CZ"/>
        </w:rPr>
      </w:pPr>
      <w:r>
        <w:rPr>
          <w:lang w:val="cs-CZ"/>
        </w:rPr>
        <w:br w:type="page"/>
      </w:r>
      <w:r w:rsidR="00FC4358">
        <w:rPr>
          <w:lang w:val="cs-CZ"/>
        </w:rPr>
        <w:lastRenderedPageBreak/>
        <w:t>ZVLÁŠTNÍ PODMÍNKY</w:t>
      </w:r>
    </w:p>
    <w:p w:rsidR="00FC4358" w:rsidRPr="000269FD" w:rsidRDefault="00FC4358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cs-CZ"/>
        </w:rPr>
      </w:pPr>
    </w:p>
    <w:p w:rsidR="00FC4358" w:rsidRPr="000269FD" w:rsidRDefault="00FC4358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cs-CZ"/>
        </w:rPr>
      </w:pPr>
      <w:r>
        <w:rPr>
          <w:sz w:val="20"/>
          <w:lang w:val="cs-CZ"/>
        </w:rPr>
        <w:t xml:space="preserve">ČLÁNEK 1 – PŘEDMĚT </w:t>
      </w:r>
      <w:r w:rsidR="00D75545">
        <w:rPr>
          <w:sz w:val="20"/>
          <w:lang w:val="cs-CZ"/>
        </w:rPr>
        <w:t>SMLOUV</w:t>
      </w:r>
      <w:r>
        <w:rPr>
          <w:sz w:val="20"/>
          <w:lang w:val="cs-CZ"/>
        </w:rPr>
        <w:t>Y</w:t>
      </w:r>
    </w:p>
    <w:p w:rsidR="00FC4358" w:rsidRPr="000269FD" w:rsidRDefault="00FC4358">
      <w:pPr>
        <w:ind w:left="567" w:hanging="567"/>
        <w:jc w:val="both"/>
        <w:rPr>
          <w:lang w:val="cs-CZ"/>
        </w:rPr>
      </w:pPr>
      <w:r>
        <w:rPr>
          <w:lang w:val="cs-CZ"/>
        </w:rPr>
        <w:t>1.1</w:t>
      </w:r>
      <w:r>
        <w:rPr>
          <w:lang w:val="cs-CZ"/>
        </w:rPr>
        <w:tab/>
        <w:t xml:space="preserve">Instituce </w:t>
      </w:r>
      <w:r w:rsidR="005F3A0C">
        <w:rPr>
          <w:lang w:val="cs-CZ"/>
        </w:rPr>
        <w:t xml:space="preserve">poskytne </w:t>
      </w:r>
      <w:r w:rsidR="008B1C40" w:rsidRPr="005F3A0C">
        <w:rPr>
          <w:lang w:val="cs-CZ"/>
        </w:rPr>
        <w:t xml:space="preserve">podporu </w:t>
      </w:r>
      <w:r w:rsidR="006318AC" w:rsidRPr="005F3A0C">
        <w:rPr>
          <w:lang w:val="cs-CZ"/>
        </w:rPr>
        <w:t>ú</w:t>
      </w:r>
      <w:r w:rsidR="006318AC">
        <w:rPr>
          <w:lang w:val="cs-CZ"/>
        </w:rPr>
        <w:t xml:space="preserve">častníkovi </w:t>
      </w:r>
      <w:r>
        <w:rPr>
          <w:lang w:val="cs-CZ"/>
        </w:rPr>
        <w:t xml:space="preserve">mobility za účelem </w:t>
      </w:r>
      <w:r>
        <w:rPr>
          <w:highlight w:val="yellow"/>
          <w:lang w:val="cs-CZ"/>
        </w:rPr>
        <w:t>[</w:t>
      </w:r>
      <w:r w:rsidR="0082722E">
        <w:rPr>
          <w:highlight w:val="yellow"/>
          <w:lang w:val="cs-CZ"/>
        </w:rPr>
        <w:t xml:space="preserve">výukového pobytu </w:t>
      </w:r>
      <w:r>
        <w:rPr>
          <w:highlight w:val="yellow"/>
          <w:lang w:val="cs-CZ"/>
        </w:rPr>
        <w:t>/</w:t>
      </w:r>
      <w:r w:rsidR="003B08FB">
        <w:rPr>
          <w:highlight w:val="yellow"/>
          <w:lang w:val="cs-CZ"/>
        </w:rPr>
        <w:t xml:space="preserve"> </w:t>
      </w:r>
      <w:r w:rsidR="0082722E">
        <w:rPr>
          <w:highlight w:val="yellow"/>
          <w:lang w:val="cs-CZ"/>
        </w:rPr>
        <w:t xml:space="preserve">školení </w:t>
      </w:r>
      <w:r>
        <w:rPr>
          <w:highlight w:val="yellow"/>
          <w:lang w:val="cs-CZ"/>
        </w:rPr>
        <w:t>/</w:t>
      </w:r>
      <w:r w:rsidR="003B08FB">
        <w:rPr>
          <w:highlight w:val="yellow"/>
          <w:lang w:val="cs-CZ"/>
        </w:rPr>
        <w:t xml:space="preserve"> </w:t>
      </w:r>
      <w:r w:rsidR="0082722E">
        <w:rPr>
          <w:highlight w:val="yellow"/>
          <w:lang w:val="cs-CZ"/>
        </w:rPr>
        <w:t>výukového pobytu a školení</w:t>
      </w:r>
      <w:r>
        <w:rPr>
          <w:highlight w:val="yellow"/>
          <w:lang w:val="cs-CZ"/>
        </w:rPr>
        <w:t>]</w:t>
      </w:r>
      <w:r>
        <w:rPr>
          <w:lang w:val="cs-CZ"/>
        </w:rPr>
        <w:t xml:space="preserve"> v rámci programu Erasmus+. </w:t>
      </w:r>
    </w:p>
    <w:p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1.2</w:t>
      </w:r>
      <w:r>
        <w:rPr>
          <w:lang w:val="cs-CZ"/>
        </w:rPr>
        <w:tab/>
        <w:t>Účastník přij</w:t>
      </w:r>
      <w:r w:rsidR="006318AC">
        <w:rPr>
          <w:lang w:val="cs-CZ"/>
        </w:rPr>
        <w:t>ímá</w:t>
      </w:r>
      <w:r>
        <w:rPr>
          <w:lang w:val="cs-CZ"/>
        </w:rPr>
        <w:t xml:space="preserve"> finanční </w:t>
      </w:r>
      <w:r w:rsidR="00D75545" w:rsidRPr="004851E6">
        <w:rPr>
          <w:lang w:val="cs-CZ"/>
        </w:rPr>
        <w:t>příspěvek</w:t>
      </w:r>
      <w:r w:rsidRPr="004851E6">
        <w:rPr>
          <w:lang w:val="cs-CZ"/>
        </w:rPr>
        <w:t xml:space="preserve"> </w:t>
      </w:r>
      <w:r w:rsidR="00253845" w:rsidRPr="004851E6">
        <w:rPr>
          <w:lang w:val="cs-CZ"/>
        </w:rPr>
        <w:t xml:space="preserve">nebo </w:t>
      </w:r>
      <w:r w:rsidR="00EE4FFB">
        <w:rPr>
          <w:lang w:val="cs-CZ"/>
        </w:rPr>
        <w:t xml:space="preserve">souhlasí se zajištěním cesty a pobytu dle </w:t>
      </w:r>
      <w:r>
        <w:rPr>
          <w:lang w:val="cs-CZ"/>
        </w:rPr>
        <w:t>článku 3 a zav</w:t>
      </w:r>
      <w:r w:rsidR="006318AC">
        <w:rPr>
          <w:lang w:val="cs-CZ"/>
        </w:rPr>
        <w:t>azuje</w:t>
      </w:r>
      <w:r>
        <w:rPr>
          <w:lang w:val="cs-CZ"/>
        </w:rPr>
        <w:t xml:space="preserve"> se </w:t>
      </w:r>
      <w:r w:rsidR="006318AC">
        <w:rPr>
          <w:lang w:val="cs-CZ"/>
        </w:rPr>
        <w:t>uskutečnit</w:t>
      </w:r>
      <w:r>
        <w:rPr>
          <w:lang w:val="cs-CZ"/>
        </w:rPr>
        <w:t xml:space="preserve"> mobilit</w:t>
      </w:r>
      <w:r w:rsidR="006318AC">
        <w:rPr>
          <w:lang w:val="cs-CZ"/>
        </w:rPr>
        <w:t>u</w:t>
      </w:r>
      <w:r>
        <w:rPr>
          <w:lang w:val="cs-CZ"/>
        </w:rPr>
        <w:t xml:space="preserve"> za účelem </w:t>
      </w:r>
      <w:r w:rsidR="003B08FB">
        <w:rPr>
          <w:highlight w:val="yellow"/>
          <w:lang w:val="cs-CZ"/>
        </w:rPr>
        <w:t>[výukového pobytu / školení / výukového pobytu a školení]</w:t>
      </w:r>
      <w:r>
        <w:rPr>
          <w:lang w:val="cs-CZ"/>
        </w:rPr>
        <w:t>, jak je popsáno v</w:t>
      </w:r>
      <w:r w:rsidR="00C52A84">
        <w:rPr>
          <w:lang w:val="cs-CZ"/>
        </w:rPr>
        <w:t> </w:t>
      </w:r>
      <w:r>
        <w:rPr>
          <w:lang w:val="cs-CZ"/>
        </w:rPr>
        <w:t>Příloze</w:t>
      </w:r>
      <w:r w:rsidR="00C52A84">
        <w:rPr>
          <w:lang w:val="cs-CZ"/>
        </w:rPr>
        <w:t> </w:t>
      </w:r>
      <w:r>
        <w:rPr>
          <w:lang w:val="cs-CZ"/>
        </w:rPr>
        <w:t>I.</w:t>
      </w:r>
    </w:p>
    <w:p w:rsidR="00FC4358" w:rsidRPr="000269FD" w:rsidRDefault="0075033F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1.</w:t>
      </w:r>
      <w:r w:rsidR="00D80724">
        <w:rPr>
          <w:lang w:val="cs-CZ"/>
        </w:rPr>
        <w:t>3</w:t>
      </w:r>
      <w:r w:rsidR="00FC4358">
        <w:rPr>
          <w:lang w:val="cs-CZ"/>
        </w:rPr>
        <w:tab/>
      </w:r>
      <w:r w:rsidR="00EB7BCD">
        <w:rPr>
          <w:lang w:val="cs-CZ"/>
        </w:rPr>
        <w:t>Změny</w:t>
      </w:r>
      <w:r w:rsidR="00FC4358">
        <w:rPr>
          <w:lang w:val="cs-CZ"/>
        </w:rPr>
        <w:t xml:space="preserve"> </w:t>
      </w:r>
      <w:r w:rsidR="00D75545">
        <w:rPr>
          <w:lang w:val="cs-CZ"/>
        </w:rPr>
        <w:t>smlouv</w:t>
      </w:r>
      <w:r w:rsidR="00EB7BCD">
        <w:rPr>
          <w:lang w:val="cs-CZ"/>
        </w:rPr>
        <w:t>y</w:t>
      </w:r>
      <w:r w:rsidR="00FC4358">
        <w:rPr>
          <w:lang w:val="cs-CZ"/>
        </w:rPr>
        <w:t xml:space="preserve"> musí být </w:t>
      </w:r>
      <w:r w:rsidR="006318AC">
        <w:rPr>
          <w:lang w:val="cs-CZ"/>
        </w:rPr>
        <w:t>písemně</w:t>
      </w:r>
      <w:r w:rsidR="00FC4358">
        <w:rPr>
          <w:lang w:val="cs-CZ"/>
        </w:rPr>
        <w:t xml:space="preserve"> vyžádány a odsouhlaseny oběma stranami formou dopisu nebo elektronické zprávy.</w:t>
      </w:r>
      <w:r w:rsidR="006318AC">
        <w:rPr>
          <w:lang w:val="cs-CZ"/>
        </w:rPr>
        <w:t xml:space="preserve"> </w:t>
      </w:r>
    </w:p>
    <w:p w:rsidR="00FC4358" w:rsidRPr="000269FD" w:rsidRDefault="00FC4358">
      <w:pPr>
        <w:ind w:left="567" w:hanging="567"/>
        <w:jc w:val="both"/>
        <w:rPr>
          <w:lang w:val="cs-CZ"/>
        </w:rPr>
      </w:pPr>
    </w:p>
    <w:p w:rsidR="00FC4358" w:rsidRPr="000269FD" w:rsidRDefault="00FC4358">
      <w:pPr>
        <w:pBdr>
          <w:bottom w:val="single" w:sz="6" w:space="1" w:color="auto"/>
        </w:pBdr>
        <w:ind w:left="567" w:hanging="567"/>
        <w:rPr>
          <w:lang w:val="cs-CZ"/>
        </w:rPr>
      </w:pPr>
      <w:r>
        <w:rPr>
          <w:lang w:val="cs-CZ"/>
        </w:rPr>
        <w:t>ČLÁNEK 2 –</w:t>
      </w:r>
      <w:r w:rsidR="00A82C92">
        <w:rPr>
          <w:lang w:val="cs-CZ"/>
        </w:rPr>
        <w:t> </w:t>
      </w:r>
      <w:r>
        <w:rPr>
          <w:lang w:val="cs-CZ"/>
        </w:rPr>
        <w:t>PLATNOST</w:t>
      </w:r>
      <w:r w:rsidR="00A82C92">
        <w:rPr>
          <w:lang w:val="cs-CZ"/>
        </w:rPr>
        <w:t xml:space="preserve"> </w:t>
      </w:r>
      <w:r w:rsidR="00D75545">
        <w:rPr>
          <w:lang w:val="cs-CZ"/>
        </w:rPr>
        <w:t>SMLOUV</w:t>
      </w:r>
      <w:r w:rsidR="00A82C92">
        <w:rPr>
          <w:lang w:val="cs-CZ"/>
        </w:rPr>
        <w:t>Y</w:t>
      </w:r>
      <w:r>
        <w:rPr>
          <w:lang w:val="cs-CZ"/>
        </w:rPr>
        <w:t xml:space="preserve"> A DÉLKA TRVÁNÍ MOBILITY</w:t>
      </w:r>
    </w:p>
    <w:p w:rsidR="00FC4358" w:rsidRPr="000269FD" w:rsidRDefault="00FC4358">
      <w:pPr>
        <w:ind w:left="567" w:hanging="567"/>
        <w:jc w:val="both"/>
        <w:rPr>
          <w:lang w:val="cs-CZ"/>
        </w:rPr>
      </w:pPr>
      <w:r>
        <w:rPr>
          <w:lang w:val="cs-CZ"/>
        </w:rPr>
        <w:t>2.1</w:t>
      </w:r>
      <w:r>
        <w:rPr>
          <w:lang w:val="cs-CZ"/>
        </w:rPr>
        <w:tab/>
      </w:r>
      <w:r w:rsidR="00D75545">
        <w:rPr>
          <w:lang w:val="cs-CZ"/>
        </w:rPr>
        <w:t>Smlouv</w:t>
      </w:r>
      <w:r>
        <w:rPr>
          <w:lang w:val="cs-CZ"/>
        </w:rPr>
        <w:t>a vstupuje v platnost dnem podpisu poslední z obou stran.</w:t>
      </w:r>
    </w:p>
    <w:p w:rsidR="00FC4358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2.2</w:t>
      </w:r>
      <w:r>
        <w:rPr>
          <w:lang w:val="cs-CZ"/>
        </w:rPr>
        <w:tab/>
        <w:t>Mobilita bude zahájena [</w:t>
      </w:r>
      <w:r>
        <w:rPr>
          <w:highlight w:val="yellow"/>
          <w:lang w:val="cs-CZ"/>
        </w:rPr>
        <w:t>datum</w:t>
      </w:r>
      <w:r>
        <w:rPr>
          <w:lang w:val="cs-CZ"/>
        </w:rPr>
        <w:t>] a ukončena [</w:t>
      </w:r>
      <w:r>
        <w:rPr>
          <w:highlight w:val="yellow"/>
          <w:lang w:val="cs-CZ"/>
        </w:rPr>
        <w:t>datum</w:t>
      </w:r>
      <w:r>
        <w:rPr>
          <w:lang w:val="cs-CZ"/>
        </w:rPr>
        <w:t xml:space="preserve">]. Datum zahájení mobility odpovídá prvnímu dni, kdy je vyžadována přítomnost účastníka v </w:t>
      </w:r>
      <w:r w:rsidR="00A82C92">
        <w:rPr>
          <w:lang w:val="cs-CZ"/>
        </w:rPr>
        <w:t>přijímající</w:t>
      </w:r>
      <w:r>
        <w:rPr>
          <w:lang w:val="cs-CZ"/>
        </w:rPr>
        <w:t xml:space="preserve"> </w:t>
      </w:r>
      <w:r w:rsidRPr="009643D2">
        <w:rPr>
          <w:lang w:val="cs-CZ"/>
        </w:rPr>
        <w:t>instituci/organizaci</w:t>
      </w:r>
      <w:r>
        <w:rPr>
          <w:lang w:val="cs-CZ"/>
        </w:rPr>
        <w:t xml:space="preserve"> a datum ukončení bude posledním dnem, kdy je vyžadována přítomnost účastníka v </w:t>
      </w:r>
      <w:r w:rsidR="00A82C92" w:rsidRPr="009643D2">
        <w:rPr>
          <w:lang w:val="cs-CZ"/>
        </w:rPr>
        <w:t>přijímající</w:t>
      </w:r>
      <w:r w:rsidRPr="009643D2">
        <w:rPr>
          <w:lang w:val="cs-CZ"/>
        </w:rPr>
        <w:t xml:space="preserve"> instituci/organizaci</w:t>
      </w:r>
      <w:r>
        <w:rPr>
          <w:lang w:val="cs-CZ"/>
        </w:rPr>
        <w:t xml:space="preserve">. </w:t>
      </w:r>
    </w:p>
    <w:p w:rsidR="0080760F" w:rsidRDefault="0080760F" w:rsidP="0080760F">
      <w:pPr>
        <w:ind w:left="567"/>
        <w:jc w:val="both"/>
        <w:rPr>
          <w:b/>
          <w:highlight w:val="yellow"/>
          <w:lang w:val="cs-CZ"/>
        </w:rPr>
      </w:pPr>
    </w:p>
    <w:p w:rsidR="0080760F" w:rsidRDefault="0080760F" w:rsidP="0080760F">
      <w:pPr>
        <w:ind w:left="567"/>
        <w:jc w:val="both"/>
        <w:rPr>
          <w:b/>
          <w:lang w:val="cs-CZ"/>
        </w:rPr>
      </w:pPr>
      <w:r w:rsidRPr="0070695E">
        <w:rPr>
          <w:b/>
          <w:highlight w:val="yellow"/>
          <w:lang w:val="cs-CZ"/>
        </w:rPr>
        <w:t xml:space="preserve">Přijímací instituce/organizace: </w:t>
      </w:r>
      <w:r w:rsidRPr="0070695E">
        <w:rPr>
          <w:lang w:val="cs-CZ"/>
        </w:rPr>
        <w:t>[název univerzity, země a identifikační Erasmus kód, případně PIC kód univerzity]</w:t>
      </w:r>
      <w:r w:rsidRPr="0070695E">
        <w:rPr>
          <w:b/>
          <w:lang w:val="cs-CZ"/>
        </w:rPr>
        <w:t>:</w:t>
      </w:r>
    </w:p>
    <w:p w:rsidR="0080760F" w:rsidRDefault="0080760F" w:rsidP="00FC4358">
      <w:pPr>
        <w:ind w:left="567" w:hanging="567"/>
        <w:jc w:val="both"/>
        <w:rPr>
          <w:lang w:val="cs-CZ"/>
        </w:rPr>
      </w:pPr>
    </w:p>
    <w:p w:rsidR="00FC4358" w:rsidRDefault="00FC4358" w:rsidP="00FC4358">
      <w:pPr>
        <w:ind w:left="567"/>
        <w:jc w:val="both"/>
        <w:rPr>
          <w:lang w:val="cs-CZ"/>
        </w:rPr>
      </w:pPr>
      <w:r w:rsidRPr="009643D2">
        <w:rPr>
          <w:lang w:val="cs-CZ"/>
        </w:rPr>
        <w:t>K celkové době trvání mobility je možné přičíst jeden den na cestu předcházející prvnímu dni a</w:t>
      </w:r>
      <w:r w:rsidR="00C723F4" w:rsidRPr="009643D2">
        <w:rPr>
          <w:lang w:val="cs-CZ"/>
        </w:rPr>
        <w:t>/nebo</w:t>
      </w:r>
      <w:r w:rsidRPr="009643D2">
        <w:rPr>
          <w:lang w:val="cs-CZ"/>
        </w:rPr>
        <w:t xml:space="preserve"> jeden den následující po posledním dni aktivity v zahraničí; tyto dny na dopravu budou zahrnuty do výpočtu podpory</w:t>
      </w:r>
      <w:r w:rsidR="00A82C92" w:rsidRPr="009643D2">
        <w:rPr>
          <w:lang w:val="cs-CZ"/>
        </w:rPr>
        <w:t xml:space="preserve"> na pobytové náklady</w:t>
      </w:r>
      <w:r w:rsidRPr="009643D2">
        <w:rPr>
          <w:lang w:val="cs-CZ"/>
        </w:rPr>
        <w:t>.</w:t>
      </w:r>
      <w:r>
        <w:rPr>
          <w:lang w:val="cs-CZ"/>
        </w:rPr>
        <w:t xml:space="preserve"> </w:t>
      </w:r>
    </w:p>
    <w:p w:rsidR="0080760F" w:rsidRPr="000269FD" w:rsidRDefault="0080760F" w:rsidP="00FC4358">
      <w:pPr>
        <w:ind w:left="567"/>
        <w:jc w:val="both"/>
        <w:rPr>
          <w:lang w:val="cs-CZ"/>
        </w:rPr>
      </w:pPr>
    </w:p>
    <w:p w:rsidR="0080760F" w:rsidRPr="009643D2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2.3</w:t>
      </w:r>
      <w:r>
        <w:rPr>
          <w:lang w:val="cs-CZ"/>
        </w:rPr>
        <w:tab/>
      </w:r>
      <w:r w:rsidRPr="009643D2">
        <w:rPr>
          <w:lang w:val="cs-CZ"/>
        </w:rPr>
        <w:t>Účastník obdrží podporu z</w:t>
      </w:r>
      <w:r w:rsidR="00A82C92" w:rsidRPr="009643D2">
        <w:rPr>
          <w:lang w:val="cs-CZ"/>
        </w:rPr>
        <w:t>e zdrojů</w:t>
      </w:r>
      <w:r w:rsidRPr="009643D2">
        <w:rPr>
          <w:lang w:val="cs-CZ"/>
        </w:rPr>
        <w:t xml:space="preserve"> EU </w:t>
      </w:r>
      <w:r w:rsidR="00713E2A" w:rsidRPr="009643D2">
        <w:rPr>
          <w:lang w:val="cs-CZ"/>
        </w:rPr>
        <w:t xml:space="preserve">Erasmus+ </w:t>
      </w:r>
      <w:r w:rsidRPr="009643D2">
        <w:rPr>
          <w:lang w:val="cs-CZ"/>
        </w:rPr>
        <w:t xml:space="preserve">na [...] dní </w:t>
      </w:r>
      <w:r w:rsidR="00A82C92" w:rsidRPr="009643D2">
        <w:rPr>
          <w:lang w:val="cs-CZ"/>
        </w:rPr>
        <w:t>mobility</w:t>
      </w:r>
      <w:r w:rsidRPr="009643D2">
        <w:rPr>
          <w:lang w:val="cs-CZ"/>
        </w:rPr>
        <w:t xml:space="preserve"> </w:t>
      </w:r>
      <w:r w:rsidR="0080760F" w:rsidRPr="009643D2">
        <w:rPr>
          <w:i/>
          <w:sz w:val="18"/>
          <w:szCs w:val="18"/>
          <w:u w:val="single"/>
          <w:lang w:val="cs-CZ"/>
        </w:rPr>
        <w:t>(vyplňuje OMV rektorátu ČZU)</w:t>
      </w:r>
      <w:r w:rsidR="0080760F" w:rsidRPr="009643D2">
        <w:rPr>
          <w:lang w:val="cs-CZ"/>
        </w:rPr>
        <w:t xml:space="preserve">  -</w:t>
      </w:r>
      <w:r w:rsidRPr="009643D2">
        <w:rPr>
          <w:lang w:val="cs-CZ"/>
        </w:rPr>
        <w:t>dostává-li účastník finanční podporu z</w:t>
      </w:r>
      <w:r w:rsidR="00A82C92" w:rsidRPr="009643D2">
        <w:rPr>
          <w:lang w:val="cs-CZ"/>
        </w:rPr>
        <w:t>e zdrojů</w:t>
      </w:r>
      <w:r w:rsidRPr="009643D2">
        <w:rPr>
          <w:lang w:val="cs-CZ"/>
        </w:rPr>
        <w:t xml:space="preserve"> EU</w:t>
      </w:r>
      <w:r w:rsidR="00713E2A" w:rsidRPr="009643D2">
        <w:rPr>
          <w:lang w:val="cs-CZ"/>
        </w:rPr>
        <w:t xml:space="preserve"> Erasmus+</w:t>
      </w:r>
      <w:r w:rsidRPr="009643D2">
        <w:rPr>
          <w:lang w:val="cs-CZ"/>
        </w:rPr>
        <w:t>: počet dní se v tomto případě rovná době trvání mobility; dostává-li účastník finanční podporu z</w:t>
      </w:r>
      <w:r w:rsidR="00A82C92" w:rsidRPr="009643D2">
        <w:rPr>
          <w:lang w:val="cs-CZ"/>
        </w:rPr>
        <w:t>e</w:t>
      </w:r>
      <w:r w:rsidRPr="009643D2">
        <w:rPr>
          <w:lang w:val="cs-CZ"/>
        </w:rPr>
        <w:t xml:space="preserve"> </w:t>
      </w:r>
      <w:r w:rsidR="00A82C92" w:rsidRPr="009643D2">
        <w:rPr>
          <w:lang w:val="cs-CZ"/>
        </w:rPr>
        <w:t>zdrojů</w:t>
      </w:r>
      <w:r w:rsidRPr="009643D2">
        <w:rPr>
          <w:lang w:val="cs-CZ"/>
        </w:rPr>
        <w:t xml:space="preserve"> EU</w:t>
      </w:r>
      <w:r w:rsidR="00713E2A" w:rsidRPr="009643D2">
        <w:rPr>
          <w:lang w:val="cs-CZ"/>
        </w:rPr>
        <w:t xml:space="preserve"> Erasmus+ </w:t>
      </w:r>
      <w:r w:rsidRPr="009643D2">
        <w:rPr>
          <w:lang w:val="cs-CZ"/>
        </w:rPr>
        <w:t>v kombinaci s</w:t>
      </w:r>
      <w:r w:rsidR="00EE4FFB" w:rsidRPr="009643D2">
        <w:rPr>
          <w:lang w:val="cs-CZ"/>
        </w:rPr>
        <w:t>e</w:t>
      </w:r>
      <w:r w:rsidRPr="009643D2">
        <w:rPr>
          <w:lang w:val="cs-CZ"/>
        </w:rPr>
        <w:t xml:space="preserve"> dny nulového grantu</w:t>
      </w:r>
      <w:r w:rsidR="00A82C92" w:rsidRPr="009643D2">
        <w:rPr>
          <w:lang w:val="cs-CZ"/>
        </w:rPr>
        <w:t xml:space="preserve"> (EU </w:t>
      </w:r>
      <w:proofErr w:type="spellStart"/>
      <w:r w:rsidR="00A82C92" w:rsidRPr="009643D2">
        <w:rPr>
          <w:lang w:val="cs-CZ"/>
        </w:rPr>
        <w:t>zero</w:t>
      </w:r>
      <w:proofErr w:type="spellEnd"/>
      <w:r w:rsidR="00A82C92" w:rsidRPr="009643D2">
        <w:rPr>
          <w:lang w:val="cs-CZ"/>
        </w:rPr>
        <w:t>-grant)</w:t>
      </w:r>
      <w:r w:rsidR="00B62F03" w:rsidRPr="009643D2">
        <w:rPr>
          <w:lang w:val="cs-CZ"/>
        </w:rPr>
        <w:t xml:space="preserve">: </w:t>
      </w:r>
      <w:r w:rsidRPr="009643D2">
        <w:rPr>
          <w:lang w:val="cs-CZ"/>
        </w:rPr>
        <w:t xml:space="preserve"> tento počet dní musí odpovídat dnům, na které se vztahuje finanční podpora z</w:t>
      </w:r>
      <w:r w:rsidR="00A82C92" w:rsidRPr="009643D2">
        <w:rPr>
          <w:lang w:val="cs-CZ"/>
        </w:rPr>
        <w:t>e</w:t>
      </w:r>
      <w:r w:rsidRPr="009643D2">
        <w:rPr>
          <w:lang w:val="cs-CZ"/>
        </w:rPr>
        <w:t xml:space="preserve"> </w:t>
      </w:r>
      <w:r w:rsidR="00A82C92" w:rsidRPr="009643D2">
        <w:rPr>
          <w:lang w:val="cs-CZ"/>
        </w:rPr>
        <w:t>zdrojů</w:t>
      </w:r>
      <w:r w:rsidRPr="009643D2">
        <w:rPr>
          <w:lang w:val="cs-CZ"/>
        </w:rPr>
        <w:t xml:space="preserve"> EU</w:t>
      </w:r>
      <w:r w:rsidR="00713E2A" w:rsidRPr="009643D2">
        <w:rPr>
          <w:b/>
          <w:lang w:val="cs-CZ"/>
        </w:rPr>
        <w:t xml:space="preserve"> </w:t>
      </w:r>
      <w:r w:rsidR="00713E2A" w:rsidRPr="009643D2">
        <w:rPr>
          <w:lang w:val="cs-CZ"/>
        </w:rPr>
        <w:t>Erasmus+</w:t>
      </w:r>
      <w:r w:rsidR="00A14E9F" w:rsidRPr="009643D2">
        <w:rPr>
          <w:lang w:val="cs-CZ"/>
        </w:rPr>
        <w:t xml:space="preserve">, </w:t>
      </w:r>
      <w:r w:rsidRPr="009643D2">
        <w:rPr>
          <w:lang w:val="cs-CZ"/>
        </w:rPr>
        <w:t>která musí být poskytována alespoň po minimální délku trvání pobytu v zahraničí (2 dny na mobilitu</w:t>
      </w:r>
      <w:r w:rsidR="00121249" w:rsidRPr="009643D2">
        <w:rPr>
          <w:lang w:val="cs-CZ"/>
        </w:rPr>
        <w:t xml:space="preserve">, </w:t>
      </w:r>
      <w:r w:rsidR="002D2F32" w:rsidRPr="009643D2">
        <w:rPr>
          <w:lang w:val="en-GB"/>
        </w:rPr>
        <w:t xml:space="preserve">1 den </w:t>
      </w:r>
      <w:proofErr w:type="spellStart"/>
      <w:r w:rsidR="002D2F32" w:rsidRPr="009643D2">
        <w:rPr>
          <w:lang w:val="en-GB"/>
        </w:rPr>
        <w:t>na</w:t>
      </w:r>
      <w:proofErr w:type="spellEnd"/>
      <w:r w:rsidR="002D2F32" w:rsidRPr="009643D2">
        <w:rPr>
          <w:lang w:val="en-GB"/>
        </w:rPr>
        <w:t xml:space="preserve"> </w:t>
      </w:r>
      <w:proofErr w:type="spellStart"/>
      <w:r w:rsidR="002D2F32" w:rsidRPr="009643D2">
        <w:rPr>
          <w:lang w:val="en-GB"/>
        </w:rPr>
        <w:t>mobilitu</w:t>
      </w:r>
      <w:proofErr w:type="spellEnd"/>
      <w:r w:rsidR="002D2F32" w:rsidRPr="009643D2">
        <w:rPr>
          <w:lang w:val="en-GB"/>
        </w:rPr>
        <w:t xml:space="preserve"> pro </w:t>
      </w:r>
      <w:proofErr w:type="spellStart"/>
      <w:r w:rsidR="002D2F32" w:rsidRPr="009643D2">
        <w:rPr>
          <w:lang w:val="en-GB"/>
        </w:rPr>
        <w:t>pozvaného</w:t>
      </w:r>
      <w:proofErr w:type="spellEnd"/>
      <w:r w:rsidR="002D2F32" w:rsidRPr="009643D2">
        <w:rPr>
          <w:lang w:val="en-GB"/>
        </w:rPr>
        <w:t xml:space="preserve"> </w:t>
      </w:r>
      <w:proofErr w:type="spellStart"/>
      <w:r w:rsidR="002D2F32" w:rsidRPr="009643D2">
        <w:rPr>
          <w:lang w:val="en-GB"/>
        </w:rPr>
        <w:t>zaměstnance</w:t>
      </w:r>
      <w:proofErr w:type="spellEnd"/>
      <w:r w:rsidR="002D2F32" w:rsidRPr="009643D2">
        <w:rPr>
          <w:lang w:val="en-GB"/>
        </w:rPr>
        <w:t xml:space="preserve"> z </w:t>
      </w:r>
      <w:proofErr w:type="spellStart"/>
      <w:r w:rsidR="002D2F32" w:rsidRPr="009643D2">
        <w:rPr>
          <w:lang w:val="en-GB"/>
        </w:rPr>
        <w:t>podniku</w:t>
      </w:r>
      <w:proofErr w:type="spellEnd"/>
      <w:r w:rsidR="002D2F32" w:rsidRPr="009643D2">
        <w:rPr>
          <w:lang w:val="en-GB"/>
        </w:rPr>
        <w:t xml:space="preserve"> </w:t>
      </w:r>
      <w:r w:rsidR="00121249" w:rsidRPr="009643D2">
        <w:rPr>
          <w:lang w:val="en-GB"/>
        </w:rPr>
        <w:t xml:space="preserve">v </w:t>
      </w:r>
      <w:proofErr w:type="spellStart"/>
      <w:r w:rsidR="00121249" w:rsidRPr="009643D2">
        <w:rPr>
          <w:lang w:val="en-GB"/>
        </w:rPr>
        <w:t>rámci</w:t>
      </w:r>
      <w:proofErr w:type="spellEnd"/>
      <w:r w:rsidR="00121249" w:rsidRPr="009643D2">
        <w:rPr>
          <w:lang w:val="en-GB"/>
        </w:rPr>
        <w:t xml:space="preserve"> </w:t>
      </w:r>
      <w:proofErr w:type="spellStart"/>
      <w:r w:rsidR="00121249" w:rsidRPr="009643D2">
        <w:rPr>
          <w:lang w:val="en-GB"/>
        </w:rPr>
        <w:t>výukového</w:t>
      </w:r>
      <w:proofErr w:type="spellEnd"/>
      <w:r w:rsidR="00121249" w:rsidRPr="009643D2">
        <w:rPr>
          <w:lang w:val="en-GB"/>
        </w:rPr>
        <w:t xml:space="preserve"> </w:t>
      </w:r>
      <w:proofErr w:type="spellStart"/>
      <w:r w:rsidR="00121249" w:rsidRPr="009643D2">
        <w:rPr>
          <w:lang w:val="en-GB"/>
        </w:rPr>
        <w:t>pobytu</w:t>
      </w:r>
      <w:proofErr w:type="spellEnd"/>
      <w:r w:rsidR="00121249" w:rsidRPr="009643D2">
        <w:rPr>
          <w:lang w:val="en-GB"/>
        </w:rPr>
        <w:t>)</w:t>
      </w:r>
      <w:r w:rsidR="00E155E6" w:rsidRPr="009643D2">
        <w:rPr>
          <w:lang w:val="en-GB"/>
        </w:rPr>
        <w:t>]</w:t>
      </w:r>
      <w:r w:rsidRPr="009643D2">
        <w:rPr>
          <w:lang w:val="cs-CZ"/>
        </w:rPr>
        <w:t xml:space="preserve">; </w:t>
      </w:r>
    </w:p>
    <w:p w:rsidR="0080760F" w:rsidRPr="009643D2" w:rsidRDefault="0080760F" w:rsidP="009643D2">
      <w:pPr>
        <w:ind w:left="567"/>
        <w:jc w:val="both"/>
        <w:rPr>
          <w:lang w:val="cs-CZ"/>
        </w:rPr>
      </w:pPr>
      <w:r w:rsidRPr="009643D2">
        <w:rPr>
          <w:lang w:val="cs-CZ"/>
        </w:rPr>
        <w:t>-</w:t>
      </w:r>
      <w:r w:rsidR="00FC4358" w:rsidRPr="009643D2">
        <w:rPr>
          <w:lang w:val="cs-CZ"/>
        </w:rPr>
        <w:t>jedná-li se o zaměstnance s nulovým grantem</w:t>
      </w:r>
      <w:r w:rsidR="00A82C92" w:rsidRPr="009643D2">
        <w:rPr>
          <w:lang w:val="cs-CZ"/>
        </w:rPr>
        <w:t xml:space="preserve"> (EU </w:t>
      </w:r>
      <w:proofErr w:type="spellStart"/>
      <w:r w:rsidR="00A82C92" w:rsidRPr="009643D2">
        <w:rPr>
          <w:lang w:val="cs-CZ"/>
        </w:rPr>
        <w:t>zero</w:t>
      </w:r>
      <w:proofErr w:type="spellEnd"/>
      <w:r w:rsidR="00A82C92" w:rsidRPr="009643D2">
        <w:rPr>
          <w:lang w:val="cs-CZ"/>
        </w:rPr>
        <w:t>-grant)</w:t>
      </w:r>
      <w:r w:rsidR="00FC4358" w:rsidRPr="009643D2">
        <w:rPr>
          <w:lang w:val="cs-CZ"/>
        </w:rPr>
        <w:t xml:space="preserve"> na celé období: počet dnů </w:t>
      </w:r>
      <w:r w:rsidR="00236829" w:rsidRPr="009643D2">
        <w:rPr>
          <w:lang w:val="cs-CZ"/>
        </w:rPr>
        <w:t>bude</w:t>
      </w:r>
      <w:r w:rsidR="00FC4358" w:rsidRPr="009643D2">
        <w:rPr>
          <w:lang w:val="cs-CZ"/>
        </w:rPr>
        <w:t xml:space="preserve"> 0]</w:t>
      </w:r>
      <w:r w:rsidR="00D80724" w:rsidRPr="009643D2">
        <w:rPr>
          <w:lang w:val="cs-CZ"/>
        </w:rPr>
        <w:t xml:space="preserve"> </w:t>
      </w:r>
      <w:r w:rsidR="00FC4358" w:rsidRPr="009643D2">
        <w:rPr>
          <w:lang w:val="cs-CZ"/>
        </w:rPr>
        <w:t>a [...] dní na cestu</w:t>
      </w:r>
    </w:p>
    <w:p w:rsidR="0080760F" w:rsidRPr="009643D2" w:rsidRDefault="0080760F" w:rsidP="009643D2">
      <w:pPr>
        <w:ind w:left="567"/>
        <w:jc w:val="both"/>
        <w:rPr>
          <w:lang w:val="cs-CZ"/>
        </w:rPr>
      </w:pPr>
      <w:r w:rsidRPr="009643D2">
        <w:rPr>
          <w:lang w:val="cs-CZ"/>
        </w:rPr>
        <w:t xml:space="preserve">- </w:t>
      </w:r>
      <w:r w:rsidR="00A14E9F" w:rsidRPr="009643D2">
        <w:rPr>
          <w:lang w:val="cs-CZ"/>
        </w:rPr>
        <w:t xml:space="preserve">jedná-li se o zaměstnance s nulovým grantem (EU </w:t>
      </w:r>
      <w:proofErr w:type="spellStart"/>
      <w:r w:rsidR="00A14E9F" w:rsidRPr="009643D2">
        <w:rPr>
          <w:lang w:val="cs-CZ"/>
        </w:rPr>
        <w:t>zero</w:t>
      </w:r>
      <w:proofErr w:type="spellEnd"/>
      <w:r w:rsidR="00A14E9F" w:rsidRPr="009643D2">
        <w:rPr>
          <w:lang w:val="cs-CZ"/>
        </w:rPr>
        <w:t>-grant) na celé období: počet dnů bude 0</w:t>
      </w:r>
      <w:r w:rsidR="00FC4358" w:rsidRPr="009643D2">
        <w:rPr>
          <w:lang w:val="cs-CZ"/>
        </w:rPr>
        <w:t>.</w:t>
      </w:r>
    </w:p>
    <w:p w:rsidR="00FC4358" w:rsidRPr="009643D2" w:rsidRDefault="00FC4358" w:rsidP="009643D2">
      <w:pPr>
        <w:ind w:left="567"/>
        <w:jc w:val="both"/>
        <w:rPr>
          <w:lang w:val="cs-CZ"/>
        </w:rPr>
      </w:pPr>
      <w:r w:rsidRPr="009643D2">
        <w:rPr>
          <w:lang w:val="cs-CZ"/>
        </w:rPr>
        <w:t xml:space="preserve"> </w:t>
      </w:r>
    </w:p>
    <w:p w:rsidR="009A06FA" w:rsidRDefault="00FC4358" w:rsidP="009A06FA">
      <w:pPr>
        <w:ind w:left="567" w:hanging="567"/>
        <w:jc w:val="both"/>
        <w:rPr>
          <w:lang w:val="cs-CZ"/>
        </w:rPr>
      </w:pPr>
      <w:r w:rsidRPr="009643D2">
        <w:rPr>
          <w:lang w:val="cs-CZ"/>
        </w:rPr>
        <w:t xml:space="preserve">2.4 </w:t>
      </w:r>
      <w:r w:rsidRPr="009643D2">
        <w:rPr>
          <w:lang w:val="cs-CZ"/>
        </w:rPr>
        <w:tab/>
        <w:t xml:space="preserve">Celková délka trvání mobility nesmí překročit 2 měsíce, přičemž minimum na mobilitu jsou 2 </w:t>
      </w:r>
      <w:r w:rsidR="00121FCE" w:rsidRPr="009643D2">
        <w:rPr>
          <w:lang w:val="cs-CZ"/>
        </w:rPr>
        <w:t xml:space="preserve">po sobě jdoucí </w:t>
      </w:r>
      <w:r w:rsidRPr="009643D2">
        <w:rPr>
          <w:lang w:val="cs-CZ"/>
        </w:rPr>
        <w:t>dny.</w:t>
      </w:r>
      <w:r>
        <w:rPr>
          <w:lang w:val="cs-CZ"/>
        </w:rPr>
        <w:t xml:space="preserve"> </w:t>
      </w:r>
    </w:p>
    <w:p w:rsidR="009A06FA" w:rsidRDefault="009A06FA" w:rsidP="009A06FA">
      <w:pPr>
        <w:ind w:left="567" w:hanging="567"/>
        <w:jc w:val="both"/>
        <w:rPr>
          <w:lang w:val="cs-CZ"/>
        </w:rPr>
      </w:pPr>
    </w:p>
    <w:p w:rsidR="009A06FA" w:rsidRPr="006B2521" w:rsidRDefault="009A06FA" w:rsidP="009A06FA">
      <w:pPr>
        <w:ind w:left="567"/>
        <w:jc w:val="both"/>
        <w:rPr>
          <w:color w:val="000000"/>
          <w:lang w:val="cs-CZ"/>
        </w:rPr>
      </w:pPr>
      <w:r w:rsidRPr="006B2521">
        <w:rPr>
          <w:highlight w:val="yellow"/>
          <w:lang w:val="cs-CZ"/>
        </w:rPr>
        <w:t>Pouze pro výukový pobyt:</w:t>
      </w:r>
      <w:r w:rsidRPr="006B2521">
        <w:rPr>
          <w:lang w:val="cs-CZ"/>
        </w:rPr>
        <w:t xml:space="preserve">  </w:t>
      </w:r>
      <w:r w:rsidRPr="006B2521">
        <w:rPr>
          <w:b/>
          <w:lang w:val="cs-CZ"/>
        </w:rPr>
        <w:t>Musí být dodrženo minimálně 8 hodin výuky týdně</w:t>
      </w:r>
      <w:r w:rsidRPr="006B2521">
        <w:rPr>
          <w:b/>
          <w:color w:val="000000"/>
          <w:lang w:val="cs-CZ"/>
        </w:rPr>
        <w:t xml:space="preserve"> (nebo během jakékoliv kratší doby pobytu)</w:t>
      </w:r>
      <w:r>
        <w:rPr>
          <w:color w:val="000000"/>
          <w:lang w:val="cs-CZ"/>
        </w:rPr>
        <w:t>.</w:t>
      </w:r>
    </w:p>
    <w:p w:rsidR="00B91643" w:rsidRDefault="009A06FA" w:rsidP="009A06FA">
      <w:pPr>
        <w:ind w:left="567" w:hanging="567"/>
        <w:jc w:val="both"/>
        <w:rPr>
          <w:lang w:val="en-GB"/>
        </w:rPr>
      </w:pPr>
      <w:r w:rsidDel="009A06FA">
        <w:rPr>
          <w:lang w:val="cs-CZ"/>
        </w:rPr>
        <w:t xml:space="preserve"> </w:t>
      </w:r>
      <w:r>
        <w:rPr>
          <w:lang w:val="cs-CZ"/>
        </w:rPr>
        <w:tab/>
      </w:r>
      <w:r w:rsidR="00B91643" w:rsidRPr="009643D2">
        <w:rPr>
          <w:color w:val="000000"/>
          <w:lang w:val="cs-CZ"/>
        </w:rPr>
        <w:t>Jestliže mobilita trvá déle než jeden týden, minimum odučených hodin pro nekompletní týden bude proporcionálně odpovídat délce jednoho týdne.</w:t>
      </w:r>
      <w:r w:rsidR="00A0450A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Pokud</w:t>
      </w:r>
      <w:proofErr w:type="spellEnd"/>
      <w:r w:rsidR="004D3D14" w:rsidRPr="009643D2">
        <w:rPr>
          <w:lang w:val="en-GB"/>
        </w:rPr>
        <w:t xml:space="preserve"> je </w:t>
      </w:r>
      <w:proofErr w:type="spellStart"/>
      <w:r w:rsidR="004D3D14" w:rsidRPr="009643D2">
        <w:rPr>
          <w:lang w:val="en-GB"/>
        </w:rPr>
        <w:t>výuková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činnost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spojena</w:t>
      </w:r>
      <w:proofErr w:type="spellEnd"/>
      <w:r w:rsidR="004D3D14" w:rsidRPr="009643D2">
        <w:rPr>
          <w:lang w:val="en-GB"/>
        </w:rPr>
        <w:t xml:space="preserve"> s </w:t>
      </w:r>
      <w:proofErr w:type="spellStart"/>
      <w:r w:rsidR="004D3D14" w:rsidRPr="009643D2">
        <w:rPr>
          <w:lang w:val="en-GB"/>
        </w:rPr>
        <w:t>aktivitou</w:t>
      </w:r>
      <w:proofErr w:type="spellEnd"/>
      <w:r w:rsidR="004D3D14" w:rsidRPr="009643D2">
        <w:rPr>
          <w:lang w:val="en-GB"/>
        </w:rPr>
        <w:t xml:space="preserve"> v </w:t>
      </w:r>
      <w:proofErr w:type="spellStart"/>
      <w:r w:rsidR="004D3D14" w:rsidRPr="009643D2">
        <w:rPr>
          <w:lang w:val="en-GB"/>
        </w:rPr>
        <w:t>oblasti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odborné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přípravy</w:t>
      </w:r>
      <w:proofErr w:type="spellEnd"/>
      <w:r w:rsidR="004D3D14" w:rsidRPr="009643D2">
        <w:rPr>
          <w:lang w:val="en-GB"/>
        </w:rPr>
        <w:t xml:space="preserve"> v </w:t>
      </w:r>
      <w:proofErr w:type="spellStart"/>
      <w:r w:rsidR="004D3D14" w:rsidRPr="009643D2">
        <w:rPr>
          <w:lang w:val="en-GB"/>
        </w:rPr>
        <w:t>průběhu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jediného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období</w:t>
      </w:r>
      <w:proofErr w:type="spellEnd"/>
      <w:r w:rsidR="004D3D14" w:rsidRPr="009643D2">
        <w:rPr>
          <w:lang w:val="en-GB"/>
        </w:rPr>
        <w:t xml:space="preserve"> v </w:t>
      </w:r>
      <w:proofErr w:type="spellStart"/>
      <w:r w:rsidR="004D3D14" w:rsidRPr="009643D2">
        <w:rPr>
          <w:lang w:val="en-GB"/>
        </w:rPr>
        <w:t>zahraničí</w:t>
      </w:r>
      <w:proofErr w:type="spellEnd"/>
      <w:r w:rsidR="004D3D14" w:rsidRPr="009643D2">
        <w:rPr>
          <w:lang w:val="en-GB"/>
        </w:rPr>
        <w:t xml:space="preserve">, </w:t>
      </w:r>
      <w:proofErr w:type="spellStart"/>
      <w:r w:rsidR="004D3D14" w:rsidRPr="009643D2">
        <w:rPr>
          <w:lang w:val="en-GB"/>
        </w:rPr>
        <w:t>snižuje</w:t>
      </w:r>
      <w:proofErr w:type="spellEnd"/>
      <w:r w:rsidR="004D3D14" w:rsidRPr="009643D2">
        <w:rPr>
          <w:lang w:val="en-GB"/>
        </w:rPr>
        <w:t xml:space="preserve"> se </w:t>
      </w:r>
      <w:proofErr w:type="spellStart"/>
      <w:r w:rsidR="004D3D14" w:rsidRPr="009643D2">
        <w:rPr>
          <w:lang w:val="en-GB"/>
        </w:rPr>
        <w:t>minimální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počet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vyučovacích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hodin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týdně</w:t>
      </w:r>
      <w:proofErr w:type="spellEnd"/>
      <w:r w:rsidR="004D3D14" w:rsidRPr="009643D2">
        <w:rPr>
          <w:lang w:val="en-GB"/>
        </w:rPr>
        <w:t xml:space="preserve"> (</w:t>
      </w:r>
      <w:proofErr w:type="spellStart"/>
      <w:r w:rsidR="004D3D14" w:rsidRPr="009643D2">
        <w:rPr>
          <w:lang w:val="en-GB"/>
        </w:rPr>
        <w:t>nebo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jakékoli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kratší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doby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pobytu</w:t>
      </w:r>
      <w:proofErr w:type="spellEnd"/>
      <w:r w:rsidR="004D3D14" w:rsidRPr="009643D2">
        <w:rPr>
          <w:lang w:val="en-GB"/>
        </w:rPr>
        <w:t xml:space="preserve">) </w:t>
      </w:r>
      <w:proofErr w:type="spellStart"/>
      <w:proofErr w:type="gramStart"/>
      <w:r w:rsidR="004D3D14" w:rsidRPr="009643D2">
        <w:rPr>
          <w:lang w:val="en-GB"/>
        </w:rPr>
        <w:t>na</w:t>
      </w:r>
      <w:proofErr w:type="spellEnd"/>
      <w:proofErr w:type="gramEnd"/>
      <w:r w:rsidR="004D3D14" w:rsidRPr="009643D2">
        <w:rPr>
          <w:lang w:val="en-GB"/>
        </w:rPr>
        <w:t xml:space="preserve"> 4 </w:t>
      </w:r>
      <w:proofErr w:type="spellStart"/>
      <w:r w:rsidR="004D3D14" w:rsidRPr="009643D2">
        <w:rPr>
          <w:lang w:val="en-GB"/>
        </w:rPr>
        <w:t>hodiny</w:t>
      </w:r>
      <w:proofErr w:type="spellEnd"/>
      <w:r w:rsidR="004D3D14" w:rsidRPr="009643D2">
        <w:rPr>
          <w:lang w:val="en-GB"/>
        </w:rPr>
        <w:t xml:space="preserve">. </w:t>
      </w:r>
      <w:proofErr w:type="spellStart"/>
      <w:r w:rsidR="004D3D14" w:rsidRPr="009643D2">
        <w:rPr>
          <w:lang w:val="en-GB"/>
        </w:rPr>
        <w:t>Minimální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počet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odučených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hodin</w:t>
      </w:r>
      <w:proofErr w:type="spellEnd"/>
      <w:r w:rsidR="004D3D14" w:rsidRPr="009643D2">
        <w:rPr>
          <w:lang w:val="en-GB"/>
        </w:rPr>
        <w:t xml:space="preserve"> se </w:t>
      </w:r>
      <w:proofErr w:type="spellStart"/>
      <w:r w:rsidR="004D3D14" w:rsidRPr="009643D2">
        <w:rPr>
          <w:lang w:val="en-GB"/>
        </w:rPr>
        <w:t>nevztahuje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proofErr w:type="gramStart"/>
      <w:r w:rsidR="004D3D14" w:rsidRPr="009643D2">
        <w:rPr>
          <w:lang w:val="en-GB"/>
        </w:rPr>
        <w:t>na</w:t>
      </w:r>
      <w:proofErr w:type="spellEnd"/>
      <w:proofErr w:type="gram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pozvané</w:t>
      </w:r>
      <w:proofErr w:type="spellEnd"/>
      <w:r w:rsidR="004D3D14" w:rsidRPr="009643D2">
        <w:rPr>
          <w:lang w:val="en-GB"/>
        </w:rPr>
        <w:t xml:space="preserve"> </w:t>
      </w:r>
      <w:proofErr w:type="spellStart"/>
      <w:r w:rsidR="004D3D14" w:rsidRPr="009643D2">
        <w:rPr>
          <w:lang w:val="en-GB"/>
        </w:rPr>
        <w:t>zaměstnance</w:t>
      </w:r>
      <w:proofErr w:type="spellEnd"/>
      <w:r w:rsidR="004D3D14" w:rsidRPr="009643D2">
        <w:rPr>
          <w:lang w:val="en-GB"/>
        </w:rPr>
        <w:t xml:space="preserve"> z </w:t>
      </w:r>
      <w:proofErr w:type="spellStart"/>
      <w:r w:rsidR="004D3D14" w:rsidRPr="009643D2">
        <w:rPr>
          <w:lang w:val="en-GB"/>
        </w:rPr>
        <w:t>podniků</w:t>
      </w:r>
      <w:proofErr w:type="spellEnd"/>
      <w:r w:rsidR="004D3D14" w:rsidRPr="009643D2">
        <w:rPr>
          <w:lang w:val="en-GB"/>
        </w:rPr>
        <w:t>.</w:t>
      </w:r>
    </w:p>
    <w:p w:rsidR="009A06FA" w:rsidRDefault="009A06FA" w:rsidP="009643D2">
      <w:pPr>
        <w:ind w:left="567" w:hanging="567"/>
        <w:jc w:val="both"/>
        <w:rPr>
          <w:color w:val="FF0000"/>
          <w:lang w:val="cs-CZ"/>
        </w:rPr>
      </w:pPr>
      <w:r>
        <w:rPr>
          <w:lang w:val="en-GB"/>
        </w:rPr>
        <w:tab/>
      </w:r>
    </w:p>
    <w:p w:rsidR="009A06FA" w:rsidRDefault="009A06FA" w:rsidP="009A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color w:val="000000"/>
          <w:lang w:val="cs-CZ"/>
        </w:rPr>
      </w:pPr>
    </w:p>
    <w:p w:rsidR="009A06FA" w:rsidRDefault="009A06FA" w:rsidP="009A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color w:val="000000"/>
          <w:lang w:val="cs-CZ"/>
        </w:rPr>
      </w:pPr>
      <w:r w:rsidRPr="00BE0671">
        <w:rPr>
          <w:color w:val="000000"/>
          <w:highlight w:val="yellow"/>
          <w:lang w:val="cs-CZ"/>
        </w:rPr>
        <w:t>Účastník musí odučit celkem ……</w:t>
      </w:r>
      <w:proofErr w:type="gramStart"/>
      <w:r w:rsidRPr="00BE0671">
        <w:rPr>
          <w:color w:val="000000"/>
          <w:highlight w:val="yellow"/>
          <w:lang w:val="cs-CZ"/>
        </w:rPr>
        <w:t>….hodin</w:t>
      </w:r>
      <w:proofErr w:type="gramEnd"/>
      <w:r w:rsidRPr="00BE0671">
        <w:rPr>
          <w:color w:val="000000"/>
          <w:highlight w:val="yellow"/>
          <w:lang w:val="cs-CZ"/>
        </w:rPr>
        <w:t xml:space="preserve"> během …….dní.</w:t>
      </w:r>
      <w:r>
        <w:rPr>
          <w:color w:val="000000"/>
          <w:lang w:val="cs-CZ"/>
        </w:rPr>
        <w:t xml:space="preserve"> </w:t>
      </w:r>
    </w:p>
    <w:p w:rsidR="009A06FA" w:rsidRDefault="009A06FA" w:rsidP="009A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color w:val="000000"/>
          <w:lang w:val="cs-CZ"/>
        </w:rPr>
      </w:pPr>
    </w:p>
    <w:p w:rsidR="009A06FA" w:rsidRDefault="009A06FA" w:rsidP="009A06FA">
      <w:pPr>
        <w:tabs>
          <w:tab w:val="left" w:pos="567"/>
        </w:tabs>
        <w:ind w:left="567" w:hanging="567"/>
        <w:jc w:val="both"/>
        <w:rPr>
          <w:lang w:val="cs-CZ"/>
        </w:rPr>
      </w:pPr>
    </w:p>
    <w:p w:rsidR="00FC4358" w:rsidRPr="000269FD" w:rsidRDefault="00FC4358" w:rsidP="009643D2">
      <w:pPr>
        <w:jc w:val="both"/>
        <w:rPr>
          <w:lang w:val="cs-CZ"/>
        </w:rPr>
      </w:pPr>
      <w:r>
        <w:rPr>
          <w:lang w:val="cs-CZ"/>
        </w:rPr>
        <w:t xml:space="preserve">2.5 </w:t>
      </w:r>
      <w:r>
        <w:rPr>
          <w:lang w:val="cs-CZ"/>
        </w:rPr>
        <w:tab/>
        <w:t xml:space="preserve">Účastník může podat žádost o prodloužení mobility až do maximální délky stanovené v článku 2.4. Pokud instituce souhlasí s prodloužením délky trvání mobility, bude </w:t>
      </w:r>
      <w:r w:rsidR="00D75545">
        <w:rPr>
          <w:lang w:val="cs-CZ"/>
        </w:rPr>
        <w:t>smlouv</w:t>
      </w:r>
      <w:r>
        <w:rPr>
          <w:lang w:val="cs-CZ"/>
        </w:rPr>
        <w:t>a odpovídajícím způsobem změněna.</w:t>
      </w:r>
    </w:p>
    <w:p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2.6</w:t>
      </w:r>
      <w:r>
        <w:rPr>
          <w:lang w:val="cs-CZ"/>
        </w:rPr>
        <w:tab/>
      </w:r>
      <w:r w:rsidR="000703F7">
        <w:rPr>
          <w:lang w:val="cs-CZ"/>
        </w:rPr>
        <w:t>V p</w:t>
      </w:r>
      <w:r>
        <w:rPr>
          <w:lang w:val="cs-CZ"/>
        </w:rPr>
        <w:t xml:space="preserve">otvrzení o účasti </w:t>
      </w:r>
      <w:r w:rsidR="000703F7">
        <w:rPr>
          <w:lang w:val="cs-CZ"/>
        </w:rPr>
        <w:t>bude uvedeno</w:t>
      </w:r>
      <w:r>
        <w:rPr>
          <w:lang w:val="cs-CZ"/>
        </w:rPr>
        <w:t xml:space="preserve"> </w:t>
      </w:r>
      <w:r w:rsidR="000703F7">
        <w:rPr>
          <w:lang w:val="cs-CZ"/>
        </w:rPr>
        <w:t xml:space="preserve">skutečné </w:t>
      </w:r>
      <w:r>
        <w:rPr>
          <w:lang w:val="cs-CZ"/>
        </w:rPr>
        <w:t>datum</w:t>
      </w:r>
      <w:r w:rsidR="00A82C92">
        <w:rPr>
          <w:lang w:val="cs-CZ"/>
        </w:rPr>
        <w:t xml:space="preserve"> </w:t>
      </w:r>
      <w:r>
        <w:rPr>
          <w:lang w:val="cs-CZ"/>
        </w:rPr>
        <w:t xml:space="preserve">zahájení </w:t>
      </w:r>
      <w:r w:rsidR="000703F7">
        <w:rPr>
          <w:lang w:val="cs-CZ"/>
        </w:rPr>
        <w:t xml:space="preserve">aktivity </w:t>
      </w:r>
      <w:r>
        <w:rPr>
          <w:lang w:val="cs-CZ"/>
        </w:rPr>
        <w:t xml:space="preserve">a ukončení </w:t>
      </w:r>
      <w:r w:rsidR="000703F7">
        <w:rPr>
          <w:lang w:val="cs-CZ"/>
        </w:rPr>
        <w:t>aktivity</w:t>
      </w:r>
      <w:r>
        <w:rPr>
          <w:lang w:val="cs-CZ"/>
        </w:rPr>
        <w:t xml:space="preserve">. </w:t>
      </w:r>
    </w:p>
    <w:p w:rsidR="00FC4358" w:rsidRPr="000269FD" w:rsidRDefault="00FC4358">
      <w:pPr>
        <w:pStyle w:val="Text1"/>
        <w:spacing w:after="0"/>
        <w:ind w:left="0"/>
        <w:rPr>
          <w:sz w:val="20"/>
          <w:u w:val="single"/>
          <w:lang w:val="cs-CZ"/>
        </w:rPr>
      </w:pPr>
    </w:p>
    <w:p w:rsidR="00FC4358" w:rsidRPr="000269FD" w:rsidRDefault="00FC4358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cs-CZ"/>
        </w:rPr>
      </w:pPr>
      <w:r>
        <w:rPr>
          <w:sz w:val="20"/>
          <w:lang w:val="cs-CZ"/>
        </w:rPr>
        <w:t xml:space="preserve">ČLÁNEK 3 </w:t>
      </w:r>
      <w:r>
        <w:rPr>
          <w:szCs w:val="24"/>
          <w:lang w:val="cs-CZ"/>
        </w:rPr>
        <w:t>–</w:t>
      </w:r>
      <w:r>
        <w:rPr>
          <w:sz w:val="20"/>
          <w:lang w:val="cs-CZ"/>
        </w:rPr>
        <w:t xml:space="preserve"> FINANČNÍ PODPORA </w:t>
      </w:r>
    </w:p>
    <w:p w:rsidR="00FC4358" w:rsidRPr="009643D2" w:rsidRDefault="00FC4358" w:rsidP="009643D2">
      <w:pPr>
        <w:jc w:val="both"/>
        <w:rPr>
          <w:lang w:val="cs-CZ"/>
        </w:rPr>
      </w:pPr>
      <w:r>
        <w:rPr>
          <w:lang w:val="cs-CZ"/>
        </w:rPr>
        <w:t>3.1</w:t>
      </w:r>
      <w:r w:rsidRPr="009643D2">
        <w:rPr>
          <w:lang w:val="cs-CZ"/>
        </w:rPr>
        <w:t>.</w:t>
      </w:r>
      <w:r w:rsidR="00051FBB" w:rsidRPr="009643D2">
        <w:rPr>
          <w:lang w:val="cs-CZ"/>
        </w:rPr>
        <w:t xml:space="preserve">      </w:t>
      </w:r>
      <w:r w:rsidRPr="009643D2">
        <w:rPr>
          <w:lang w:val="cs-CZ"/>
        </w:rPr>
        <w:t xml:space="preserve">Instituce poskytne účastníkovi </w:t>
      </w:r>
      <w:r w:rsidR="00810353" w:rsidRPr="009643D2">
        <w:rPr>
          <w:lang w:val="cs-CZ"/>
        </w:rPr>
        <w:t>podporu v rámci rozpočtových kategorií cestovních nákladů a pobytových nákladů formou zajištění cesty a pobytových nákladů v souladu s vnitřními předpisy organizace.</w:t>
      </w:r>
      <w:r w:rsidRPr="009643D2">
        <w:rPr>
          <w:lang w:val="cs-CZ"/>
        </w:rPr>
        <w:t xml:space="preserve"> V takovém případě </w:t>
      </w:r>
      <w:r w:rsidR="0057562D" w:rsidRPr="009643D2">
        <w:rPr>
          <w:lang w:val="cs-CZ"/>
        </w:rPr>
        <w:t>příjemce</w:t>
      </w:r>
      <w:r w:rsidRPr="009643D2">
        <w:rPr>
          <w:lang w:val="cs-CZ"/>
        </w:rPr>
        <w:t xml:space="preserve"> zajistí, aby tyto služby splňovaly nezbytné standardy kvality a bezpečnosti</w:t>
      </w:r>
    </w:p>
    <w:p w:rsidR="00FC4358" w:rsidRPr="009643D2" w:rsidRDefault="00FC4358" w:rsidP="00FC4358">
      <w:pPr>
        <w:ind w:left="567" w:hanging="567"/>
        <w:jc w:val="both"/>
        <w:rPr>
          <w:lang w:val="cs-CZ"/>
        </w:rPr>
      </w:pPr>
      <w:r w:rsidRPr="009643D2">
        <w:rPr>
          <w:lang w:val="cs-CZ"/>
        </w:rPr>
        <w:t xml:space="preserve">3.2 </w:t>
      </w:r>
      <w:r w:rsidRPr="009643D2">
        <w:rPr>
          <w:lang w:val="cs-CZ"/>
        </w:rPr>
        <w:tab/>
        <w:t>Náhrada nákladů vzniklých v souvislosti s</w:t>
      </w:r>
      <w:r w:rsidR="00C56C6A" w:rsidRPr="009643D2">
        <w:rPr>
          <w:lang w:val="cs-CZ"/>
        </w:rPr>
        <w:t xml:space="preserve"> podporou účastníků se specifickými</w:t>
      </w:r>
      <w:r w:rsidRPr="009643D2">
        <w:rPr>
          <w:lang w:val="cs-CZ"/>
        </w:rPr>
        <w:t xml:space="preserve"> potřebami,</w:t>
      </w:r>
      <w:r w:rsidR="00371269" w:rsidRPr="009643D2">
        <w:rPr>
          <w:rFonts w:eastAsia="Calibri"/>
          <w:snapToGrid/>
          <w:sz w:val="24"/>
          <w:szCs w:val="24"/>
          <w:lang w:val="en-GB" w:eastAsia="cs-CZ"/>
        </w:rPr>
        <w:t xml:space="preserve"> </w:t>
      </w:r>
      <w:proofErr w:type="spellStart"/>
      <w:r w:rsidR="00371269" w:rsidRPr="009643D2">
        <w:rPr>
          <w:lang w:val="en-GB"/>
        </w:rPr>
        <w:t>nebo</w:t>
      </w:r>
      <w:proofErr w:type="spellEnd"/>
      <w:r w:rsidR="00371269" w:rsidRPr="009643D2">
        <w:rPr>
          <w:lang w:val="en-GB"/>
        </w:rPr>
        <w:t xml:space="preserve"> </w:t>
      </w:r>
      <w:proofErr w:type="spellStart"/>
      <w:r w:rsidR="00371269" w:rsidRPr="009643D2">
        <w:rPr>
          <w:lang w:val="en-GB"/>
        </w:rPr>
        <w:t>vysokými</w:t>
      </w:r>
      <w:proofErr w:type="spellEnd"/>
      <w:r w:rsidR="00371269" w:rsidRPr="009643D2">
        <w:rPr>
          <w:lang w:val="en-GB"/>
        </w:rPr>
        <w:t xml:space="preserve"> </w:t>
      </w:r>
      <w:proofErr w:type="spellStart"/>
      <w:r w:rsidR="00371269" w:rsidRPr="009643D2">
        <w:rPr>
          <w:lang w:val="en-GB"/>
        </w:rPr>
        <w:t>cestovními</w:t>
      </w:r>
      <w:proofErr w:type="spellEnd"/>
      <w:r w:rsidR="00371269" w:rsidRPr="009643D2">
        <w:rPr>
          <w:lang w:val="en-GB"/>
        </w:rPr>
        <w:t xml:space="preserve"> </w:t>
      </w:r>
      <w:proofErr w:type="spellStart"/>
      <w:r w:rsidR="007C1B02" w:rsidRPr="009643D2">
        <w:rPr>
          <w:lang w:val="en-GB"/>
        </w:rPr>
        <w:t>náklady</w:t>
      </w:r>
      <w:proofErr w:type="spellEnd"/>
      <w:r w:rsidR="007C1B02" w:rsidRPr="009643D2">
        <w:rPr>
          <w:lang w:val="en-GB"/>
        </w:rPr>
        <w:t xml:space="preserve"> z </w:t>
      </w:r>
      <w:proofErr w:type="spellStart"/>
      <w:r w:rsidR="007C1B02" w:rsidRPr="009643D2">
        <w:rPr>
          <w:lang w:val="en-GB"/>
        </w:rPr>
        <w:t>nejvzdálenějších</w:t>
      </w:r>
      <w:proofErr w:type="spellEnd"/>
      <w:r w:rsidR="007C1B02" w:rsidRPr="009643D2">
        <w:rPr>
          <w:lang w:val="en-GB"/>
        </w:rPr>
        <w:t xml:space="preserve"> </w:t>
      </w:r>
      <w:proofErr w:type="spellStart"/>
      <w:r w:rsidR="007C1B02" w:rsidRPr="009643D2">
        <w:rPr>
          <w:lang w:val="en-GB"/>
        </w:rPr>
        <w:t>regionů</w:t>
      </w:r>
      <w:proofErr w:type="spellEnd"/>
      <w:r w:rsidR="007C1B02" w:rsidRPr="009643D2">
        <w:rPr>
          <w:lang w:val="en-GB"/>
        </w:rPr>
        <w:t xml:space="preserve"> a </w:t>
      </w:r>
      <w:proofErr w:type="spellStart"/>
      <w:r w:rsidR="007C1B02" w:rsidRPr="009643D2">
        <w:rPr>
          <w:lang w:val="en-GB"/>
        </w:rPr>
        <w:t>zámořských</w:t>
      </w:r>
      <w:proofErr w:type="spellEnd"/>
      <w:r w:rsidR="007C1B02" w:rsidRPr="009643D2">
        <w:rPr>
          <w:lang w:val="en-GB"/>
        </w:rPr>
        <w:t xml:space="preserve"> </w:t>
      </w:r>
      <w:proofErr w:type="spellStart"/>
      <w:r w:rsidR="007C1B02" w:rsidRPr="009643D2">
        <w:rPr>
          <w:lang w:val="en-GB"/>
        </w:rPr>
        <w:t>zemí</w:t>
      </w:r>
      <w:proofErr w:type="spellEnd"/>
      <w:r w:rsidR="007C1B02" w:rsidRPr="009643D2">
        <w:rPr>
          <w:lang w:val="en-GB"/>
        </w:rPr>
        <w:t xml:space="preserve"> a </w:t>
      </w:r>
      <w:proofErr w:type="spellStart"/>
      <w:r w:rsidR="007C1B02" w:rsidRPr="009643D2">
        <w:rPr>
          <w:lang w:val="en-GB"/>
        </w:rPr>
        <w:t>teritorií</w:t>
      </w:r>
      <w:proofErr w:type="spellEnd"/>
      <w:r w:rsidR="007C1B02" w:rsidRPr="009643D2">
        <w:rPr>
          <w:lang w:val="en-GB"/>
        </w:rPr>
        <w:t xml:space="preserve">, </w:t>
      </w:r>
      <w:r w:rsidRPr="009643D2">
        <w:rPr>
          <w:lang w:val="cs-CZ"/>
        </w:rPr>
        <w:t xml:space="preserve">je-li to relevantní, bude vycházet z podkladů poskytnutých účastníkem. </w:t>
      </w:r>
    </w:p>
    <w:p w:rsidR="00FC4358" w:rsidRPr="000269FD" w:rsidRDefault="00FC4358" w:rsidP="00FC4358">
      <w:pPr>
        <w:ind w:left="567" w:hanging="567"/>
        <w:jc w:val="both"/>
        <w:rPr>
          <w:lang w:val="cs-CZ"/>
        </w:rPr>
      </w:pPr>
      <w:r w:rsidRPr="009643D2">
        <w:rPr>
          <w:lang w:val="cs-CZ"/>
        </w:rPr>
        <w:t>3.3</w:t>
      </w:r>
      <w:r w:rsidRPr="009643D2">
        <w:rPr>
          <w:lang w:val="cs-CZ"/>
        </w:rPr>
        <w:tab/>
        <w:t xml:space="preserve">Finanční </w:t>
      </w:r>
      <w:r w:rsidR="00C56C6A" w:rsidRPr="009643D2">
        <w:rPr>
          <w:lang w:val="cs-CZ"/>
        </w:rPr>
        <w:t>příspěvek</w:t>
      </w:r>
      <w:r w:rsidRPr="009643D2">
        <w:rPr>
          <w:lang w:val="cs-CZ"/>
        </w:rPr>
        <w:t xml:space="preserve"> nesmí být použit na krytí nákladů, které jsou již financovány z</w:t>
      </w:r>
      <w:r w:rsidR="00C56C6A" w:rsidRPr="009643D2">
        <w:rPr>
          <w:lang w:val="cs-CZ"/>
        </w:rPr>
        <w:t>e</w:t>
      </w:r>
      <w:r w:rsidRPr="009643D2">
        <w:rPr>
          <w:lang w:val="cs-CZ"/>
        </w:rPr>
        <w:t xml:space="preserve"> </w:t>
      </w:r>
      <w:r w:rsidR="00C56C6A" w:rsidRPr="009643D2">
        <w:rPr>
          <w:lang w:val="cs-CZ"/>
        </w:rPr>
        <w:t>zdrojů</w:t>
      </w:r>
      <w:r w:rsidRPr="009643D2">
        <w:rPr>
          <w:lang w:val="cs-CZ"/>
        </w:rPr>
        <w:t xml:space="preserve"> EU.</w:t>
      </w:r>
      <w:r>
        <w:rPr>
          <w:lang w:val="cs-CZ"/>
        </w:rPr>
        <w:t xml:space="preserve"> </w:t>
      </w:r>
    </w:p>
    <w:p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lastRenderedPageBreak/>
        <w:t xml:space="preserve">3.4 </w:t>
      </w:r>
      <w:r>
        <w:rPr>
          <w:lang w:val="cs-CZ"/>
        </w:rPr>
        <w:tab/>
        <w:t xml:space="preserve">Nehledě na článek 3.3 je finanční </w:t>
      </w:r>
      <w:r w:rsidR="00C56C6A">
        <w:rPr>
          <w:lang w:val="cs-CZ"/>
        </w:rPr>
        <w:t>příspěvek</w:t>
      </w:r>
      <w:r>
        <w:rPr>
          <w:lang w:val="cs-CZ"/>
        </w:rPr>
        <w:t xml:space="preserve"> slučiteln</w:t>
      </w:r>
      <w:r w:rsidR="00C56C6A">
        <w:rPr>
          <w:lang w:val="cs-CZ"/>
        </w:rPr>
        <w:t>ý</w:t>
      </w:r>
      <w:r>
        <w:rPr>
          <w:lang w:val="cs-CZ"/>
        </w:rPr>
        <w:t xml:space="preserve"> s jaký</w:t>
      </w:r>
      <w:r w:rsidR="00C56C6A">
        <w:rPr>
          <w:lang w:val="cs-CZ"/>
        </w:rPr>
        <w:t>m</w:t>
      </w:r>
      <w:r>
        <w:rPr>
          <w:lang w:val="cs-CZ"/>
        </w:rPr>
        <w:t>koliv jiným zdrojem financování.</w:t>
      </w:r>
    </w:p>
    <w:p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3.5</w:t>
      </w:r>
      <w:r>
        <w:rPr>
          <w:lang w:val="cs-CZ"/>
        </w:rPr>
        <w:tab/>
      </w:r>
      <w:r w:rsidR="004F2DE1" w:rsidRPr="00C649BA">
        <w:rPr>
          <w:lang w:val="cs-CZ"/>
        </w:rPr>
        <w:t>Finanční podpora nebo její část musí být vrácena</w:t>
      </w:r>
      <w:r w:rsidRPr="005C7092">
        <w:rPr>
          <w:lang w:val="cs-CZ"/>
        </w:rPr>
        <w:t>, dojde</w:t>
      </w:r>
      <w:r>
        <w:rPr>
          <w:lang w:val="cs-CZ"/>
        </w:rPr>
        <w:t xml:space="preserve">-li k porušení podmínek </w:t>
      </w:r>
      <w:r w:rsidR="00D75545">
        <w:rPr>
          <w:lang w:val="cs-CZ"/>
        </w:rPr>
        <w:t>smlouv</w:t>
      </w:r>
      <w:r>
        <w:rPr>
          <w:lang w:val="cs-CZ"/>
        </w:rPr>
        <w:t xml:space="preserve">y účastníkem. Vrácení </w:t>
      </w:r>
      <w:r w:rsidR="004F2DE1" w:rsidRPr="00C649BA">
        <w:rPr>
          <w:lang w:val="cs-CZ"/>
        </w:rPr>
        <w:t>finanční podpory</w:t>
      </w:r>
      <w:r w:rsidR="004F2DE1" w:rsidRPr="005C7092">
        <w:rPr>
          <w:lang w:val="cs-CZ"/>
        </w:rPr>
        <w:t xml:space="preserve"> </w:t>
      </w:r>
      <w:r w:rsidRPr="005C7092">
        <w:rPr>
          <w:lang w:val="cs-CZ"/>
        </w:rPr>
        <w:t>se však</w:t>
      </w:r>
      <w:r>
        <w:rPr>
          <w:lang w:val="cs-CZ"/>
        </w:rPr>
        <w:t xml:space="preserve"> nebude vyžadovat, není-li účastník schopen dokončit svou </w:t>
      </w:r>
      <w:r w:rsidRPr="009643D2">
        <w:rPr>
          <w:lang w:val="cs-CZ"/>
        </w:rPr>
        <w:t>mobilit</w:t>
      </w:r>
      <w:r w:rsidR="00C56C6A" w:rsidRPr="009643D2">
        <w:rPr>
          <w:lang w:val="cs-CZ"/>
        </w:rPr>
        <w:t>u</w:t>
      </w:r>
      <w:r w:rsidR="00975E29" w:rsidRPr="009643D2">
        <w:rPr>
          <w:lang w:val="cs-CZ"/>
        </w:rPr>
        <w:t>, jak je uvedeno v příloze 1</w:t>
      </w:r>
      <w:r w:rsidR="00975E29" w:rsidRPr="000F3B48">
        <w:rPr>
          <w:lang w:val="cs-CZ"/>
        </w:rPr>
        <w:t>,</w:t>
      </w:r>
      <w:r w:rsidRPr="000F3B48">
        <w:rPr>
          <w:lang w:val="cs-CZ"/>
        </w:rPr>
        <w:t xml:space="preserve"> z důvodu vyšší moci. </w:t>
      </w:r>
      <w:r w:rsidR="00887B5F" w:rsidRPr="000F3B48">
        <w:rPr>
          <w:lang w:val="cs-CZ"/>
        </w:rPr>
        <w:t>T</w:t>
      </w:r>
      <w:r w:rsidRPr="000F3B48">
        <w:rPr>
          <w:lang w:val="cs-CZ"/>
        </w:rPr>
        <w:t>akov</w:t>
      </w:r>
      <w:r w:rsidR="00887B5F" w:rsidRPr="000F3B48">
        <w:rPr>
          <w:lang w:val="cs-CZ"/>
        </w:rPr>
        <w:t>é</w:t>
      </w:r>
      <w:r w:rsidRPr="000F3B48">
        <w:rPr>
          <w:lang w:val="cs-CZ"/>
        </w:rPr>
        <w:t xml:space="preserve"> případ</w:t>
      </w:r>
      <w:r w:rsidR="00887B5F" w:rsidRPr="000F3B48">
        <w:rPr>
          <w:lang w:val="cs-CZ"/>
        </w:rPr>
        <w:t>y</w:t>
      </w:r>
      <w:r w:rsidRPr="000F3B48">
        <w:rPr>
          <w:lang w:val="cs-CZ"/>
        </w:rPr>
        <w:t xml:space="preserve"> </w:t>
      </w:r>
      <w:r w:rsidR="00887B5F" w:rsidRPr="000F3B48">
        <w:rPr>
          <w:lang w:val="cs-CZ"/>
        </w:rPr>
        <w:t>budou nahlášeny</w:t>
      </w:r>
      <w:r w:rsidRPr="000F3B48">
        <w:rPr>
          <w:lang w:val="cs-CZ"/>
        </w:rPr>
        <w:t xml:space="preserve"> vysílající instituc</w:t>
      </w:r>
      <w:r w:rsidR="00887B5F" w:rsidRPr="000F3B48">
        <w:rPr>
          <w:lang w:val="cs-CZ"/>
        </w:rPr>
        <w:t>í</w:t>
      </w:r>
      <w:r w:rsidRPr="000F3B48">
        <w:rPr>
          <w:lang w:val="cs-CZ"/>
        </w:rPr>
        <w:t xml:space="preserve"> </w:t>
      </w:r>
      <w:r w:rsidR="00C56C6A" w:rsidRPr="000F3B48">
        <w:rPr>
          <w:lang w:val="cs-CZ"/>
        </w:rPr>
        <w:t>přijímající</w:t>
      </w:r>
      <w:r w:rsidRPr="000F3B48">
        <w:rPr>
          <w:lang w:val="cs-CZ"/>
        </w:rPr>
        <w:t xml:space="preserve"> instituc</w:t>
      </w:r>
      <w:r w:rsidR="00DC7EF0" w:rsidRPr="000F3B48">
        <w:rPr>
          <w:lang w:val="cs-CZ"/>
        </w:rPr>
        <w:t>í</w:t>
      </w:r>
      <w:r w:rsidRPr="000F3B48">
        <w:rPr>
          <w:lang w:val="cs-CZ"/>
        </w:rPr>
        <w:t xml:space="preserve"> </w:t>
      </w:r>
      <w:r w:rsidR="00887B5F" w:rsidRPr="000F3B48">
        <w:rPr>
          <w:lang w:val="cs-CZ"/>
        </w:rPr>
        <w:t>a odsouhlaseny</w:t>
      </w:r>
      <w:r w:rsidRPr="000F3B48">
        <w:rPr>
          <w:lang w:val="cs-CZ"/>
        </w:rPr>
        <w:t xml:space="preserve"> </w:t>
      </w:r>
      <w:r w:rsidR="00C56C6A" w:rsidRPr="000F3B48">
        <w:rPr>
          <w:lang w:val="cs-CZ"/>
        </w:rPr>
        <w:t>NA</w:t>
      </w:r>
      <w:r w:rsidRPr="000F3B48">
        <w:rPr>
          <w:lang w:val="cs-CZ"/>
        </w:rPr>
        <w:t xml:space="preserve">. </w:t>
      </w:r>
      <w:r w:rsidR="000F3B48" w:rsidRPr="000F3B48">
        <w:rPr>
          <w:lang w:val="cs-CZ"/>
        </w:rPr>
        <w:t>Účastník je povinen si uchovávat účetní doklady a smluvní dokumentaci za vynaložené náklady spojené s mobilitou, jejichž úhradu by v případě vyšší moci nárokoval.</w:t>
      </w:r>
    </w:p>
    <w:p w:rsidR="00FC4358" w:rsidRPr="000269FD" w:rsidRDefault="00FC4358">
      <w:pPr>
        <w:ind w:left="567" w:hanging="567"/>
        <w:rPr>
          <w:lang w:val="cs-CZ"/>
        </w:rPr>
      </w:pPr>
    </w:p>
    <w:p w:rsidR="00FC4358" w:rsidRPr="000269FD" w:rsidRDefault="00FC4358">
      <w:pPr>
        <w:pBdr>
          <w:bottom w:val="single" w:sz="6" w:space="1" w:color="auto"/>
        </w:pBdr>
        <w:ind w:left="567" w:hanging="567"/>
        <w:rPr>
          <w:lang w:val="cs-CZ"/>
        </w:rPr>
      </w:pPr>
      <w:r>
        <w:rPr>
          <w:lang w:val="cs-CZ"/>
        </w:rPr>
        <w:t>ČLÁNEK 4</w:t>
      </w:r>
      <w:r w:rsidR="00D80724">
        <w:rPr>
          <w:lang w:val="cs-CZ"/>
        </w:rPr>
        <w:t xml:space="preserve"> – </w:t>
      </w:r>
      <w:r>
        <w:rPr>
          <w:lang w:val="cs-CZ"/>
        </w:rPr>
        <w:t>PLATEBNÍ PODMÍNKY</w:t>
      </w:r>
    </w:p>
    <w:p w:rsidR="009A06FA" w:rsidRPr="000269FD" w:rsidRDefault="00FC4358" w:rsidP="009A06FA">
      <w:pPr>
        <w:ind w:left="567" w:hanging="567"/>
        <w:jc w:val="both"/>
        <w:rPr>
          <w:lang w:val="cs-CZ"/>
        </w:rPr>
      </w:pPr>
      <w:r>
        <w:rPr>
          <w:lang w:val="cs-CZ"/>
        </w:rPr>
        <w:t>4.1</w:t>
      </w:r>
      <w:r>
        <w:rPr>
          <w:lang w:val="cs-CZ"/>
        </w:rPr>
        <w:tab/>
      </w:r>
      <w:r w:rsidR="009A06FA">
        <w:rPr>
          <w:lang w:val="cs-CZ"/>
        </w:rPr>
        <w:t>Výplata zálohy na cestovní a pobytové náklady bude uskutečněna na základě Žádosti o zálohu, ve výplatních termínech na zaměstnanecké pokladně ČZU, budova SIC. Vyúčtování, doplatek, vratka na vzniklé cestovní a pobytové náklady proběhne v souladu s vnitřními předpisy organizace.</w:t>
      </w:r>
    </w:p>
    <w:p w:rsidR="009A06FA" w:rsidRPr="00E33761" w:rsidRDefault="009A06FA" w:rsidP="009A06FA">
      <w:pPr>
        <w:ind w:left="567" w:hanging="567"/>
        <w:jc w:val="both"/>
        <w:rPr>
          <w:lang w:val="is-IS"/>
        </w:rPr>
      </w:pPr>
      <w:r>
        <w:rPr>
          <w:lang w:val="cs-CZ"/>
        </w:rPr>
        <w:t>4.2</w:t>
      </w:r>
      <w:r>
        <w:rPr>
          <w:lang w:val="cs-CZ"/>
        </w:rPr>
        <w:tab/>
        <w:t>Účastník musí prokázat skutečné datum zahájení a ukončení mobility ve formě potvrzení o účasti vydaném přijímající organizací.</w:t>
      </w:r>
    </w:p>
    <w:p w:rsidR="00FC4358" w:rsidRPr="00E33761" w:rsidRDefault="00FC4358" w:rsidP="009A06FA">
      <w:pPr>
        <w:ind w:left="567" w:hanging="567"/>
        <w:jc w:val="both"/>
        <w:rPr>
          <w:lang w:val="is-IS"/>
        </w:rPr>
      </w:pPr>
      <w:r>
        <w:rPr>
          <w:lang w:val="cs-CZ"/>
        </w:rPr>
        <w:t>4.3</w:t>
      </w:r>
      <w:r>
        <w:rPr>
          <w:lang w:val="cs-CZ"/>
        </w:rPr>
        <w:tab/>
        <w:t xml:space="preserve">Účastník musí </w:t>
      </w:r>
      <w:r w:rsidR="007B3339">
        <w:rPr>
          <w:lang w:val="cs-CZ"/>
        </w:rPr>
        <w:t>prokázat</w:t>
      </w:r>
      <w:r>
        <w:rPr>
          <w:lang w:val="cs-CZ"/>
        </w:rPr>
        <w:t xml:space="preserve"> skutečné datu</w:t>
      </w:r>
      <w:r w:rsidR="007B3339">
        <w:rPr>
          <w:lang w:val="cs-CZ"/>
        </w:rPr>
        <w:t>m</w:t>
      </w:r>
      <w:r>
        <w:rPr>
          <w:lang w:val="cs-CZ"/>
        </w:rPr>
        <w:t xml:space="preserve"> zahájení a ukončení mobility ve formě potvrzení o účasti vydaném </w:t>
      </w:r>
      <w:r w:rsidR="007B3339">
        <w:rPr>
          <w:lang w:val="cs-CZ"/>
        </w:rPr>
        <w:t>přijímající</w:t>
      </w:r>
      <w:r>
        <w:rPr>
          <w:lang w:val="cs-CZ"/>
        </w:rPr>
        <w:t xml:space="preserve"> organizací.</w:t>
      </w:r>
    </w:p>
    <w:p w:rsidR="00FC4358" w:rsidRPr="000269FD" w:rsidRDefault="00FC4358" w:rsidP="00FC4358">
      <w:pPr>
        <w:jc w:val="both"/>
        <w:rPr>
          <w:lang w:val="cs-CZ"/>
        </w:rPr>
      </w:pPr>
    </w:p>
    <w:p w:rsidR="00FC4358" w:rsidRPr="000269FD" w:rsidRDefault="00FC4358" w:rsidP="00FC4358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 xml:space="preserve">ČLÁNEK 5: </w:t>
      </w:r>
      <w:r w:rsidR="00C02064">
        <w:rPr>
          <w:lang w:val="cs-CZ"/>
        </w:rPr>
        <w:t>ZÁVĚREČNÁ ZPRÁVA ÚČASTNÍKA (EU SURVEY)</w:t>
      </w:r>
    </w:p>
    <w:p w:rsidR="009A06FA" w:rsidRPr="000269FD" w:rsidRDefault="00FC4358" w:rsidP="009A06FA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5.1</w:t>
      </w:r>
      <w:r>
        <w:rPr>
          <w:lang w:val="cs-CZ"/>
        </w:rPr>
        <w:tab/>
      </w:r>
      <w:r w:rsidR="009A06FA">
        <w:rPr>
          <w:lang w:val="cs-CZ"/>
        </w:rPr>
        <w:t xml:space="preserve">Účastník on-line vyplní a odešle závěrečnou zprávu (EU </w:t>
      </w:r>
      <w:proofErr w:type="spellStart"/>
      <w:r w:rsidR="009A06FA">
        <w:rPr>
          <w:lang w:val="cs-CZ"/>
        </w:rPr>
        <w:t>Survey</w:t>
      </w:r>
      <w:proofErr w:type="spellEnd"/>
      <w:r w:rsidR="009A06FA">
        <w:rPr>
          <w:lang w:val="cs-CZ"/>
        </w:rPr>
        <w:t>) po ukončení zahraniční mobility do 30 kalendářních dnů po obdržení výzvy k jejímu podání.</w:t>
      </w:r>
    </w:p>
    <w:p w:rsidR="009A06FA" w:rsidRDefault="009A06FA" w:rsidP="009A06FA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5.2</w:t>
      </w:r>
      <w:r>
        <w:rPr>
          <w:lang w:val="cs-CZ"/>
        </w:rPr>
        <w:tab/>
        <w:t xml:space="preserve">Od účastníků, kteří nevyplní a neodešlou on-line závěrečnou zprávu (EU </w:t>
      </w:r>
      <w:proofErr w:type="spellStart"/>
      <w:r>
        <w:rPr>
          <w:lang w:val="cs-CZ"/>
        </w:rPr>
        <w:t>Survey</w:t>
      </w:r>
      <w:proofErr w:type="spellEnd"/>
      <w:r>
        <w:rPr>
          <w:lang w:val="cs-CZ"/>
        </w:rPr>
        <w:t xml:space="preserve">), může instituce vyžadovat částečné nebo úplné </w:t>
      </w:r>
      <w:r w:rsidRPr="005C7092">
        <w:rPr>
          <w:lang w:val="cs-CZ"/>
        </w:rPr>
        <w:t xml:space="preserve">vrácení </w:t>
      </w:r>
      <w:r w:rsidRPr="00C649BA">
        <w:rPr>
          <w:lang w:val="cs-CZ"/>
        </w:rPr>
        <w:t>finanční podpory</w:t>
      </w:r>
      <w:r>
        <w:rPr>
          <w:lang w:val="cs-CZ"/>
        </w:rPr>
        <w:t>.</w:t>
      </w:r>
      <w:r w:rsidRPr="006B2521">
        <w:rPr>
          <w:lang w:val="cs-CZ"/>
        </w:rPr>
        <w:t xml:space="preserve"> </w:t>
      </w:r>
    </w:p>
    <w:p w:rsidR="009A06FA" w:rsidRDefault="009A06FA" w:rsidP="009A06FA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5.3</w:t>
      </w:r>
      <w:r w:rsidR="00672DF9">
        <w:rPr>
          <w:lang w:val="cs-CZ"/>
        </w:rPr>
        <w:t xml:space="preserve"> </w:t>
      </w:r>
      <w:r>
        <w:rPr>
          <w:lang w:val="cs-CZ"/>
        </w:rPr>
        <w:t xml:space="preserve">     Účastník se zavazuje instituci předložit dokumenty:</w:t>
      </w:r>
    </w:p>
    <w:p w:rsidR="009A06FA" w:rsidRDefault="009A06FA" w:rsidP="009A06FA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ab/>
        <w:t>a) Inter-institucionální smlouvu (vázanou na výukový pobyt)</w:t>
      </w:r>
    </w:p>
    <w:p w:rsidR="009A06FA" w:rsidRDefault="009A06FA" w:rsidP="009A06FA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ab/>
        <w:t>b) Potvrzený p</w:t>
      </w:r>
      <w:r w:rsidRPr="00101C02">
        <w:rPr>
          <w:lang w:val="cs-CZ"/>
        </w:rPr>
        <w:t>rogram mobility zaměstnanců na výukový</w:t>
      </w:r>
      <w:r>
        <w:rPr>
          <w:lang w:val="cs-CZ"/>
        </w:rPr>
        <w:t xml:space="preserve">/školící pobyt (Mobility </w:t>
      </w:r>
      <w:proofErr w:type="spellStart"/>
      <w:r>
        <w:rPr>
          <w:lang w:val="cs-CZ"/>
        </w:rPr>
        <w:t>Agreement</w:t>
      </w:r>
      <w:proofErr w:type="spellEnd"/>
      <w:r>
        <w:rPr>
          <w:lang w:val="cs-CZ"/>
        </w:rPr>
        <w:t xml:space="preserve"> = příloha I)</w:t>
      </w:r>
    </w:p>
    <w:p w:rsidR="009A06FA" w:rsidRDefault="009A06FA" w:rsidP="009A06FA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ab/>
        <w:t xml:space="preserve">c) </w:t>
      </w:r>
      <w:r w:rsidRPr="00101C02">
        <w:rPr>
          <w:lang w:val="cs-CZ"/>
        </w:rPr>
        <w:t>Potvrzení o délce výuky</w:t>
      </w:r>
      <w:r>
        <w:rPr>
          <w:lang w:val="cs-CZ"/>
        </w:rPr>
        <w:t>/školení</w:t>
      </w:r>
      <w:r w:rsidRPr="00101C02">
        <w:rPr>
          <w:lang w:val="cs-CZ"/>
        </w:rPr>
        <w:t xml:space="preserve"> </w:t>
      </w:r>
      <w:r>
        <w:rPr>
          <w:lang w:val="cs-CZ"/>
        </w:rPr>
        <w:t>–</w:t>
      </w:r>
      <w:r w:rsidRPr="00101C02">
        <w:rPr>
          <w:lang w:val="cs-CZ"/>
        </w:rPr>
        <w:t xml:space="preserve"> </w:t>
      </w:r>
      <w:proofErr w:type="spellStart"/>
      <w:r w:rsidRPr="00101C02">
        <w:rPr>
          <w:lang w:val="cs-CZ"/>
        </w:rPr>
        <w:t>Confirmation</w:t>
      </w:r>
      <w:proofErr w:type="spellEnd"/>
    </w:p>
    <w:p w:rsidR="009A06FA" w:rsidRDefault="009A06FA" w:rsidP="009A06FA">
      <w:pPr>
        <w:pStyle w:val="Odstavecseseznamem"/>
        <w:ind w:left="567"/>
        <w:jc w:val="both"/>
        <w:rPr>
          <w:lang w:val="cs-CZ"/>
        </w:rPr>
      </w:pPr>
      <w:r>
        <w:rPr>
          <w:lang w:val="cs-CZ"/>
        </w:rPr>
        <w:t xml:space="preserve">d) </w:t>
      </w:r>
      <w:r w:rsidRPr="00101C02">
        <w:rPr>
          <w:lang w:val="cs-CZ"/>
        </w:rPr>
        <w:t xml:space="preserve">Závěrečnou zprávu </w:t>
      </w:r>
      <w:r>
        <w:rPr>
          <w:lang w:val="cs-CZ"/>
        </w:rPr>
        <w:t xml:space="preserve">ČZU </w:t>
      </w:r>
    </w:p>
    <w:p w:rsidR="009A06FA" w:rsidRDefault="009A06FA" w:rsidP="009A06FA">
      <w:pPr>
        <w:pStyle w:val="Odstavecseseznamem"/>
        <w:ind w:left="360" w:firstLine="207"/>
        <w:jc w:val="both"/>
      </w:pPr>
      <w:r>
        <w:rPr>
          <w:lang w:val="cs-CZ"/>
        </w:rPr>
        <w:t xml:space="preserve">e) </w:t>
      </w:r>
      <w:r>
        <w:t xml:space="preserve">potvrzení o zaplacení nákladů na cestu ve formě účtenek, faktur, jízdenek, palubních vstupenek,   </w:t>
      </w:r>
    </w:p>
    <w:p w:rsidR="009A06FA" w:rsidRDefault="009A06FA" w:rsidP="009A06FA">
      <w:pPr>
        <w:pStyle w:val="Odstavecseseznamem"/>
        <w:ind w:left="360"/>
        <w:jc w:val="both"/>
      </w:pPr>
      <w:r>
        <w:t xml:space="preserve">     kopií víz atd.</w:t>
      </w:r>
    </w:p>
    <w:p w:rsidR="009A06FA" w:rsidRDefault="009A06FA" w:rsidP="009A06FA">
      <w:pPr>
        <w:pStyle w:val="Odstavecseseznamem"/>
        <w:spacing w:line="276" w:lineRule="auto"/>
        <w:ind w:left="567" w:hanging="567"/>
        <w:contextualSpacing/>
        <w:jc w:val="both"/>
      </w:pPr>
      <w:r>
        <w:rPr>
          <w:lang w:val="cs-CZ"/>
        </w:rPr>
        <w:t xml:space="preserve">5.4   </w:t>
      </w:r>
      <w:r>
        <w:rPr>
          <w:lang w:val="cs-CZ"/>
        </w:rPr>
        <w:tab/>
        <w:t>P</w:t>
      </w:r>
      <w:r w:rsidRPr="003660BC">
        <w:t xml:space="preserve">okud tyto dokumenty nebudou předloženy včas a stanovenou formou, má vysílající instituce právo </w:t>
      </w:r>
    </w:p>
    <w:p w:rsidR="009A06FA" w:rsidRPr="003660BC" w:rsidRDefault="009A06FA" w:rsidP="009A06FA">
      <w:pPr>
        <w:pStyle w:val="Odstavecseseznamem"/>
        <w:spacing w:line="276" w:lineRule="auto"/>
        <w:ind w:left="567"/>
        <w:contextualSpacing/>
        <w:jc w:val="both"/>
      </w:pPr>
      <w:r w:rsidRPr="003660BC">
        <w:t>uplatnit na oprávněného příjemce finanční postih.</w:t>
      </w:r>
    </w:p>
    <w:p w:rsidR="00FC4358" w:rsidRPr="000269FD" w:rsidRDefault="00FC4358" w:rsidP="009A06FA">
      <w:pPr>
        <w:tabs>
          <w:tab w:val="left" w:pos="567"/>
        </w:tabs>
        <w:ind w:left="567" w:hanging="567"/>
        <w:jc w:val="both"/>
        <w:rPr>
          <w:lang w:val="cs-CZ"/>
        </w:rPr>
      </w:pPr>
    </w:p>
    <w:p w:rsidR="00FC4358" w:rsidRPr="000269FD" w:rsidRDefault="00FC4358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>ČLÁNEK 6 – ROZHODNÉ PRÁVO A PŘÍSLUŠNÝ SOUD</w:t>
      </w:r>
    </w:p>
    <w:p w:rsidR="00FC4358" w:rsidRPr="000269FD" w:rsidRDefault="00FC4358" w:rsidP="00FC4358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6.1</w:t>
      </w:r>
      <w:r>
        <w:rPr>
          <w:lang w:val="cs-CZ"/>
        </w:rPr>
        <w:tab/>
      </w:r>
      <w:r w:rsidR="00D75545">
        <w:rPr>
          <w:lang w:val="cs-CZ"/>
        </w:rPr>
        <w:t>Smlouv</w:t>
      </w:r>
      <w:r>
        <w:rPr>
          <w:lang w:val="cs-CZ"/>
        </w:rPr>
        <w:t>a se řídí</w:t>
      </w:r>
      <w:r w:rsidR="00215185">
        <w:rPr>
          <w:lang w:val="cs-CZ"/>
        </w:rPr>
        <w:t xml:space="preserve"> </w:t>
      </w:r>
      <w:r w:rsidR="00215185" w:rsidRPr="00E42E61">
        <w:rPr>
          <w:lang w:val="cs-CZ"/>
        </w:rPr>
        <w:t>právním řádem České republiky</w:t>
      </w:r>
      <w:r w:rsidR="00215185">
        <w:rPr>
          <w:lang w:val="cs-CZ"/>
        </w:rPr>
        <w:t>.</w:t>
      </w:r>
    </w:p>
    <w:p w:rsidR="00215185" w:rsidRDefault="00FC4358" w:rsidP="00FC4358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6.2</w:t>
      </w:r>
      <w:r>
        <w:rPr>
          <w:lang w:val="cs-CZ"/>
        </w:rPr>
        <w:tab/>
      </w:r>
      <w:r w:rsidR="00215185">
        <w:rPr>
          <w:lang w:val="cs-CZ"/>
        </w:rPr>
        <w:t xml:space="preserve">Příslušný </w:t>
      </w:r>
      <w:r w:rsidR="00215185" w:rsidRPr="00471F66">
        <w:rPr>
          <w:rFonts w:cs="Arial"/>
          <w:lang w:val="cs-CZ"/>
        </w:rPr>
        <w:t xml:space="preserve">soud určený v souladu s příslušnými vnitrostátními právními předpisy je výlučně příslušný rozhodovat v jakýchkoli sporech mezi </w:t>
      </w:r>
      <w:r>
        <w:rPr>
          <w:lang w:val="cs-CZ"/>
        </w:rPr>
        <w:t xml:space="preserve">institucí a účastníkem </w:t>
      </w:r>
      <w:r w:rsidR="00215185" w:rsidRPr="00471F66">
        <w:rPr>
          <w:rFonts w:cs="Arial"/>
          <w:lang w:val="cs-CZ"/>
        </w:rPr>
        <w:t>ohledně výkladu, uplatňování nebo platnosti této smlouvy, pokud takový spor nelze vyřešit dohodou obou stran</w:t>
      </w:r>
      <w:r>
        <w:rPr>
          <w:lang w:val="cs-CZ"/>
        </w:rPr>
        <w:t>.</w:t>
      </w:r>
      <w:r w:rsidR="00215185">
        <w:rPr>
          <w:lang w:val="cs-CZ"/>
        </w:rPr>
        <w:t xml:space="preserve"> </w:t>
      </w:r>
    </w:p>
    <w:p w:rsidR="00FC4358" w:rsidRPr="000269FD" w:rsidRDefault="00FC4358" w:rsidP="00FC4358">
      <w:pPr>
        <w:pStyle w:val="paragraph"/>
        <w:numPr>
          <w:ilvl w:val="0"/>
          <w:numId w:val="0"/>
        </w:numPr>
        <w:ind w:left="567" w:hanging="567"/>
        <w:rPr>
          <w:sz w:val="20"/>
          <w:szCs w:val="20"/>
          <w:lang w:val="cs-CZ"/>
        </w:rPr>
      </w:pPr>
    </w:p>
    <w:p w:rsidR="00EE0732" w:rsidRPr="000269FD" w:rsidRDefault="00EE0732" w:rsidP="00EE0732">
      <w:pPr>
        <w:jc w:val="both"/>
        <w:rPr>
          <w:b/>
          <w:lang w:val="cs-CZ"/>
        </w:rPr>
      </w:pPr>
    </w:p>
    <w:p w:rsidR="00EE0732" w:rsidRDefault="00EE0732" w:rsidP="00EE0732">
      <w:pPr>
        <w:ind w:left="5812" w:hanging="5812"/>
        <w:rPr>
          <w:lang w:val="cs-CZ"/>
        </w:rPr>
        <w:sectPr w:rsidR="00EE0732" w:rsidSect="00B91643">
          <w:headerReference w:type="default" r:id="rId9"/>
          <w:footerReference w:type="even" r:id="rId10"/>
          <w:footerReference w:type="default" r:id="rId11"/>
          <w:footerReference w:type="first" r:id="rId12"/>
          <w:footnotePr>
            <w:pos w:val="beneathText"/>
          </w:footnotePr>
          <w:type w:val="continuous"/>
          <w:pgSz w:w="11907" w:h="16839" w:code="9"/>
          <w:pgMar w:top="1134" w:right="1418" w:bottom="1134" w:left="1418" w:header="720" w:footer="720" w:gutter="0"/>
          <w:cols w:space="720"/>
          <w:titlePg/>
          <w:docGrid w:linePitch="272"/>
        </w:sectPr>
      </w:pPr>
    </w:p>
    <w:p w:rsidR="00EE0732" w:rsidRDefault="00EE0732" w:rsidP="00EE0732">
      <w:pPr>
        <w:ind w:left="5812" w:hanging="5812"/>
        <w:rPr>
          <w:lang w:val="cs-CZ"/>
        </w:rPr>
      </w:pPr>
      <w:r>
        <w:rPr>
          <w:lang w:val="cs-CZ"/>
        </w:rPr>
        <w:t>PODPISY</w:t>
      </w:r>
    </w:p>
    <w:p w:rsidR="00EE0732" w:rsidRPr="006B2521" w:rsidRDefault="00EE0732" w:rsidP="00EE0732">
      <w:pPr>
        <w:ind w:left="5812" w:hanging="5812"/>
        <w:jc w:val="right"/>
        <w:rPr>
          <w:lang w:val="cs-CZ"/>
        </w:rPr>
        <w:sectPr w:rsidR="00EE0732" w:rsidRPr="006B2521" w:rsidSect="009643D2">
          <w:footnotePr>
            <w:pos w:val="beneathText"/>
          </w:footnotePr>
          <w:type w:val="continuous"/>
          <w:pgSz w:w="11907" w:h="16839" w:code="9"/>
          <w:pgMar w:top="1134" w:right="1418" w:bottom="1134" w:left="1418" w:header="720" w:footer="720" w:gutter="0"/>
          <w:cols w:num="2" w:space="720"/>
          <w:titlePg/>
          <w:docGrid w:linePitch="272"/>
        </w:sectPr>
      </w:pPr>
      <w:r w:rsidRPr="009643D2">
        <w:rPr>
          <w:highlight w:val="cyan"/>
          <w:lang w:val="cs-CZ"/>
        </w:rPr>
        <w:t xml:space="preserve">KA  </w:t>
      </w:r>
      <w:r w:rsidRPr="00F42F1C">
        <w:rPr>
          <w:highlight w:val="cyan"/>
          <w:lang w:val="cs-CZ"/>
        </w:rPr>
        <w:t>103 – výzva 2019</w:t>
      </w:r>
    </w:p>
    <w:p w:rsidR="00083E7A" w:rsidRDefault="00083E7A" w:rsidP="00EE0732">
      <w:pPr>
        <w:ind w:left="5812" w:hanging="5812"/>
        <w:rPr>
          <w:b/>
          <w:highlight w:val="yellow"/>
          <w:lang w:val="cs-CZ"/>
        </w:rPr>
      </w:pPr>
    </w:p>
    <w:p w:rsidR="00083E7A" w:rsidRDefault="00083E7A" w:rsidP="00EE0732">
      <w:pPr>
        <w:ind w:left="5812" w:hanging="5812"/>
        <w:rPr>
          <w:b/>
          <w:highlight w:val="yellow"/>
          <w:lang w:val="cs-CZ"/>
        </w:rPr>
      </w:pPr>
    </w:p>
    <w:p w:rsidR="00EE0732" w:rsidRPr="00F31BDD" w:rsidRDefault="00EE0732" w:rsidP="00EE0732">
      <w:pPr>
        <w:ind w:left="5812" w:hanging="5812"/>
        <w:rPr>
          <w:b/>
          <w:lang w:val="cs-CZ"/>
        </w:rPr>
      </w:pPr>
      <w:r w:rsidRPr="007F2B54">
        <w:rPr>
          <w:b/>
          <w:highlight w:val="yellow"/>
          <w:lang w:val="cs-CZ"/>
        </w:rPr>
        <w:t>Za účastníka:</w:t>
      </w:r>
      <w:r>
        <w:rPr>
          <w:b/>
          <w:lang w:val="cs-CZ"/>
        </w:rPr>
        <w:t xml:space="preserve">    </w:t>
      </w:r>
    </w:p>
    <w:p w:rsidR="00EE0732" w:rsidRDefault="00EE0732" w:rsidP="00EE0732">
      <w:pPr>
        <w:tabs>
          <w:tab w:val="left" w:pos="5670"/>
        </w:tabs>
        <w:rPr>
          <w:lang w:val="cs-CZ"/>
        </w:rPr>
      </w:pPr>
      <w:r>
        <w:rPr>
          <w:lang w:val="cs-CZ"/>
        </w:rPr>
        <w:t>Jméno a příjmení:</w:t>
      </w:r>
    </w:p>
    <w:p w:rsidR="00EE0732" w:rsidRDefault="00EE0732" w:rsidP="00EE0732">
      <w:pPr>
        <w:tabs>
          <w:tab w:val="left" w:pos="5670"/>
        </w:tabs>
        <w:rPr>
          <w:lang w:val="cs-CZ"/>
        </w:rPr>
      </w:pPr>
    </w:p>
    <w:p w:rsidR="00EE0732" w:rsidRDefault="00EE0732" w:rsidP="00EE0732">
      <w:pPr>
        <w:tabs>
          <w:tab w:val="left" w:pos="5670"/>
        </w:tabs>
        <w:rPr>
          <w:lang w:val="cs-CZ"/>
        </w:rPr>
      </w:pPr>
    </w:p>
    <w:p w:rsidR="00083E7A" w:rsidRDefault="00083E7A" w:rsidP="00EE0732">
      <w:pPr>
        <w:tabs>
          <w:tab w:val="left" w:pos="5670"/>
        </w:tabs>
        <w:rPr>
          <w:lang w:val="cs-CZ"/>
        </w:rPr>
      </w:pPr>
    </w:p>
    <w:p w:rsidR="00EE0732" w:rsidRDefault="00EE0732" w:rsidP="00EE0732">
      <w:pPr>
        <w:tabs>
          <w:tab w:val="left" w:pos="5670"/>
        </w:tabs>
        <w:rPr>
          <w:lang w:val="cs-CZ"/>
        </w:rPr>
      </w:pPr>
      <w:r>
        <w:rPr>
          <w:lang w:val="cs-CZ"/>
        </w:rPr>
        <w:t>___________________________________</w:t>
      </w:r>
    </w:p>
    <w:p w:rsidR="00EE0732" w:rsidRDefault="00EE0732" w:rsidP="00EE0732">
      <w:pPr>
        <w:tabs>
          <w:tab w:val="left" w:pos="5670"/>
        </w:tabs>
        <w:rPr>
          <w:lang w:val="cs-CZ"/>
        </w:rPr>
      </w:pPr>
    </w:p>
    <w:p w:rsidR="00EE0732" w:rsidRDefault="00EE0732" w:rsidP="00EE0732">
      <w:pPr>
        <w:tabs>
          <w:tab w:val="left" w:pos="5670"/>
        </w:tabs>
        <w:rPr>
          <w:lang w:val="cs-CZ"/>
        </w:rPr>
      </w:pPr>
      <w:r>
        <w:rPr>
          <w:lang w:val="cs-CZ"/>
        </w:rPr>
        <w:t>V _________________, dne____________</w:t>
      </w:r>
    </w:p>
    <w:p w:rsidR="00EE0732" w:rsidRDefault="00EE0732" w:rsidP="00EE0732">
      <w:pPr>
        <w:tabs>
          <w:tab w:val="left" w:pos="5670"/>
        </w:tabs>
        <w:rPr>
          <w:lang w:val="cs-CZ"/>
        </w:rPr>
      </w:pPr>
    </w:p>
    <w:p w:rsidR="00EE0732" w:rsidRDefault="00EE0732" w:rsidP="00EE0732">
      <w:pPr>
        <w:tabs>
          <w:tab w:val="left" w:pos="5670"/>
        </w:tabs>
        <w:rPr>
          <w:lang w:val="cs-CZ"/>
        </w:rPr>
      </w:pPr>
    </w:p>
    <w:p w:rsidR="00EE0732" w:rsidRDefault="00EE0732" w:rsidP="00EE0732">
      <w:pPr>
        <w:tabs>
          <w:tab w:val="left" w:pos="5670"/>
        </w:tabs>
        <w:rPr>
          <w:lang w:val="cs-CZ"/>
        </w:rPr>
      </w:pPr>
    </w:p>
    <w:p w:rsidR="00EE0732" w:rsidRPr="00F31BDD" w:rsidRDefault="00EE0732" w:rsidP="00EE0732">
      <w:pPr>
        <w:tabs>
          <w:tab w:val="left" w:pos="5670"/>
        </w:tabs>
        <w:rPr>
          <w:b/>
          <w:lang w:val="cs-CZ"/>
        </w:rPr>
      </w:pPr>
      <w:r w:rsidRPr="00F31BDD">
        <w:rPr>
          <w:b/>
          <w:lang w:val="cs-CZ"/>
        </w:rPr>
        <w:t>Za Českou zemědělskou univerzitu v</w:t>
      </w:r>
      <w:r>
        <w:rPr>
          <w:b/>
          <w:lang w:val="cs-CZ"/>
        </w:rPr>
        <w:t> </w:t>
      </w:r>
      <w:r w:rsidRPr="00F31BDD">
        <w:rPr>
          <w:b/>
          <w:lang w:val="cs-CZ"/>
        </w:rPr>
        <w:t>Praze</w:t>
      </w:r>
      <w:r>
        <w:rPr>
          <w:b/>
          <w:lang w:val="cs-CZ"/>
        </w:rPr>
        <w:t xml:space="preserve">: </w:t>
      </w:r>
    </w:p>
    <w:p w:rsidR="00EE0732" w:rsidRDefault="00EE0732" w:rsidP="00EE0732">
      <w:pPr>
        <w:tabs>
          <w:tab w:val="left" w:pos="5670"/>
        </w:tabs>
        <w:rPr>
          <w:lang w:val="cs-CZ"/>
        </w:rPr>
      </w:pPr>
      <w:r>
        <w:rPr>
          <w:lang w:val="cs-CZ"/>
        </w:rPr>
        <w:t>Ing. Lukáš Pospíšil</w:t>
      </w:r>
    </w:p>
    <w:p w:rsidR="00EE0732" w:rsidRDefault="00EE0732" w:rsidP="00EE0732">
      <w:pPr>
        <w:tabs>
          <w:tab w:val="left" w:pos="5670"/>
        </w:tabs>
        <w:rPr>
          <w:lang w:val="cs-CZ"/>
        </w:rPr>
      </w:pPr>
      <w:r>
        <w:rPr>
          <w:lang w:val="cs-CZ"/>
        </w:rPr>
        <w:t>Institucionální koordinátor</w:t>
      </w:r>
    </w:p>
    <w:p w:rsidR="00EE0732" w:rsidRDefault="00EE0732" w:rsidP="00EE0732">
      <w:pPr>
        <w:tabs>
          <w:tab w:val="left" w:pos="5670"/>
        </w:tabs>
        <w:rPr>
          <w:lang w:val="cs-CZ"/>
        </w:rPr>
      </w:pPr>
    </w:p>
    <w:p w:rsidR="00EE0732" w:rsidRDefault="00EE0732" w:rsidP="00EE0732">
      <w:pPr>
        <w:tabs>
          <w:tab w:val="left" w:pos="5670"/>
        </w:tabs>
        <w:rPr>
          <w:lang w:val="cs-CZ"/>
        </w:rPr>
      </w:pPr>
    </w:p>
    <w:p w:rsidR="00EE0732" w:rsidRDefault="00EE0732" w:rsidP="00083E7A">
      <w:pPr>
        <w:tabs>
          <w:tab w:val="left" w:pos="5670"/>
        </w:tabs>
        <w:jc w:val="both"/>
        <w:rPr>
          <w:lang w:val="cs-CZ"/>
        </w:rPr>
      </w:pPr>
      <w:r>
        <w:rPr>
          <w:lang w:val="cs-CZ"/>
        </w:rPr>
        <w:t>_________________________________________</w:t>
      </w:r>
    </w:p>
    <w:p w:rsidR="00EE0732" w:rsidRDefault="00EE0732" w:rsidP="00EE0732">
      <w:pPr>
        <w:tabs>
          <w:tab w:val="left" w:pos="5670"/>
        </w:tabs>
        <w:rPr>
          <w:lang w:val="cs-CZ"/>
        </w:rPr>
      </w:pPr>
    </w:p>
    <w:p w:rsidR="00EE0732" w:rsidRDefault="00EE0732" w:rsidP="00EE0732">
      <w:pPr>
        <w:tabs>
          <w:tab w:val="left" w:pos="5670"/>
        </w:tabs>
        <w:rPr>
          <w:lang w:val="cs-CZ"/>
        </w:rPr>
      </w:pPr>
      <w:r>
        <w:rPr>
          <w:lang w:val="cs-CZ"/>
        </w:rPr>
        <w:t>V Praze, dne_______________________________</w:t>
      </w:r>
    </w:p>
    <w:p w:rsidR="00EE0732" w:rsidRDefault="00EE0732" w:rsidP="00EE4FFB">
      <w:pPr>
        <w:tabs>
          <w:tab w:val="left" w:pos="1701"/>
        </w:tabs>
        <w:jc w:val="center"/>
        <w:rPr>
          <w:lang w:val="cs-CZ"/>
        </w:rPr>
        <w:sectPr w:rsidR="00EE0732" w:rsidSect="009643D2">
          <w:headerReference w:type="default" r:id="rId13"/>
          <w:footerReference w:type="even" r:id="rId14"/>
          <w:footerReference w:type="default" r:id="rId15"/>
          <w:footerReference w:type="first" r:id="rId16"/>
          <w:footnotePr>
            <w:pos w:val="beneathText"/>
          </w:footnotePr>
          <w:type w:val="continuous"/>
          <w:pgSz w:w="11907" w:h="16839" w:code="9"/>
          <w:pgMar w:top="1134" w:right="1418" w:bottom="1134" w:left="1418" w:header="720" w:footer="720" w:gutter="0"/>
          <w:cols w:num="2" w:space="720"/>
          <w:titlePg/>
          <w:docGrid w:linePitch="272"/>
        </w:sectPr>
      </w:pPr>
    </w:p>
    <w:p w:rsidR="00EE0732" w:rsidRDefault="00EE0732" w:rsidP="00EE4FFB">
      <w:pPr>
        <w:tabs>
          <w:tab w:val="left" w:pos="1701"/>
        </w:tabs>
        <w:jc w:val="center"/>
        <w:rPr>
          <w:lang w:val="cs-CZ"/>
        </w:rPr>
      </w:pPr>
    </w:p>
    <w:p w:rsidR="00EE0732" w:rsidRDefault="00EE0732" w:rsidP="00EE4FFB">
      <w:pPr>
        <w:tabs>
          <w:tab w:val="left" w:pos="1701"/>
        </w:tabs>
        <w:jc w:val="center"/>
        <w:rPr>
          <w:lang w:val="cs-CZ"/>
        </w:rPr>
      </w:pPr>
    </w:p>
    <w:p w:rsidR="00EE0732" w:rsidRDefault="00EE0732" w:rsidP="00EE4FFB">
      <w:pPr>
        <w:tabs>
          <w:tab w:val="left" w:pos="1701"/>
        </w:tabs>
        <w:jc w:val="center"/>
        <w:rPr>
          <w:lang w:val="cs-CZ"/>
        </w:rPr>
      </w:pPr>
    </w:p>
    <w:p w:rsidR="00EE0732" w:rsidRDefault="00EE0732" w:rsidP="00EE4FFB">
      <w:pPr>
        <w:tabs>
          <w:tab w:val="left" w:pos="1701"/>
        </w:tabs>
        <w:jc w:val="center"/>
        <w:rPr>
          <w:lang w:val="cs-CZ"/>
        </w:rPr>
      </w:pPr>
    </w:p>
    <w:p w:rsidR="00EE0732" w:rsidRDefault="00EE0732" w:rsidP="00EE4FFB">
      <w:pPr>
        <w:tabs>
          <w:tab w:val="left" w:pos="1701"/>
        </w:tabs>
        <w:jc w:val="center"/>
        <w:rPr>
          <w:lang w:val="cs-CZ"/>
        </w:rPr>
      </w:pPr>
    </w:p>
    <w:p w:rsidR="00EE0732" w:rsidRDefault="00EE0732" w:rsidP="00EE4FFB">
      <w:pPr>
        <w:tabs>
          <w:tab w:val="left" w:pos="1701"/>
        </w:tabs>
        <w:jc w:val="center"/>
        <w:rPr>
          <w:lang w:val="cs-CZ"/>
        </w:rPr>
      </w:pPr>
    </w:p>
    <w:p w:rsidR="00EE0732" w:rsidRDefault="00EE0732" w:rsidP="00EE4FFB">
      <w:pPr>
        <w:tabs>
          <w:tab w:val="left" w:pos="1701"/>
        </w:tabs>
        <w:jc w:val="center"/>
        <w:rPr>
          <w:lang w:val="cs-CZ"/>
        </w:rPr>
      </w:pPr>
    </w:p>
    <w:p w:rsidR="00083E7A" w:rsidRDefault="00083E7A" w:rsidP="00EE4FFB">
      <w:pPr>
        <w:tabs>
          <w:tab w:val="left" w:pos="1701"/>
        </w:tabs>
        <w:jc w:val="center"/>
        <w:rPr>
          <w:lang w:val="cs-CZ"/>
        </w:rPr>
      </w:pPr>
    </w:p>
    <w:p w:rsidR="00083E7A" w:rsidRDefault="00083E7A" w:rsidP="00EE4FFB">
      <w:pPr>
        <w:tabs>
          <w:tab w:val="left" w:pos="1701"/>
        </w:tabs>
        <w:jc w:val="center"/>
        <w:rPr>
          <w:lang w:val="cs-CZ"/>
        </w:rPr>
      </w:pPr>
    </w:p>
    <w:p w:rsidR="00083E7A" w:rsidRDefault="00083E7A" w:rsidP="00EE4FFB">
      <w:pPr>
        <w:tabs>
          <w:tab w:val="left" w:pos="1701"/>
        </w:tabs>
        <w:jc w:val="center"/>
        <w:rPr>
          <w:lang w:val="cs-CZ"/>
        </w:rPr>
      </w:pPr>
    </w:p>
    <w:p w:rsidR="00FC4358" w:rsidRPr="00531737" w:rsidRDefault="00FC4358" w:rsidP="00531737">
      <w:pPr>
        <w:tabs>
          <w:tab w:val="left" w:pos="1701"/>
        </w:tabs>
        <w:rPr>
          <w:b/>
          <w:sz w:val="24"/>
          <w:szCs w:val="24"/>
          <w:lang w:val="cs-CZ"/>
        </w:rPr>
      </w:pPr>
      <w:r>
        <w:rPr>
          <w:b/>
          <w:bCs/>
          <w:sz w:val="24"/>
          <w:szCs w:val="24"/>
          <w:lang w:val="cs-CZ"/>
        </w:rPr>
        <w:lastRenderedPageBreak/>
        <w:t>Příloh</w:t>
      </w:r>
      <w:r w:rsidR="00672DF9">
        <w:rPr>
          <w:b/>
          <w:bCs/>
          <w:sz w:val="24"/>
          <w:szCs w:val="24"/>
          <w:lang w:val="cs-CZ"/>
        </w:rPr>
        <w:t>ou</w:t>
      </w:r>
      <w:r>
        <w:rPr>
          <w:b/>
          <w:bCs/>
          <w:sz w:val="24"/>
          <w:szCs w:val="24"/>
          <w:lang w:val="cs-CZ"/>
        </w:rPr>
        <w:t xml:space="preserve"> I</w:t>
      </w:r>
      <w:r w:rsidR="00672DF9">
        <w:rPr>
          <w:b/>
          <w:sz w:val="24"/>
          <w:szCs w:val="24"/>
          <w:lang w:val="cs-CZ"/>
        </w:rPr>
        <w:t xml:space="preserve"> </w:t>
      </w:r>
      <w:r w:rsidR="00531737" w:rsidRPr="00531737">
        <w:rPr>
          <w:sz w:val="24"/>
          <w:szCs w:val="24"/>
          <w:lang w:val="cs-CZ"/>
        </w:rPr>
        <w:t>této smlouvy je</w:t>
      </w:r>
      <w:r w:rsidR="00531737">
        <w:rPr>
          <w:b/>
          <w:sz w:val="24"/>
          <w:szCs w:val="24"/>
          <w:lang w:val="cs-CZ"/>
        </w:rPr>
        <w:t xml:space="preserve"> </w:t>
      </w:r>
      <w:r w:rsidR="00BB3C5D" w:rsidRPr="00EE4FFB">
        <w:rPr>
          <w:rFonts w:cs="Arial"/>
          <w:sz w:val="24"/>
          <w:szCs w:val="24"/>
          <w:lang w:val="en-US"/>
        </w:rPr>
        <w:t xml:space="preserve">Program mobility </w:t>
      </w:r>
      <w:proofErr w:type="spellStart"/>
      <w:r w:rsidR="00BB3C5D" w:rsidRPr="00EE4FFB">
        <w:rPr>
          <w:rFonts w:cs="Arial"/>
          <w:sz w:val="24"/>
          <w:szCs w:val="24"/>
          <w:lang w:val="en-US"/>
        </w:rPr>
        <w:t>zaměstnanců</w:t>
      </w:r>
      <w:proofErr w:type="spellEnd"/>
      <w:r w:rsidR="00BB3C5D" w:rsidRPr="00EE4FFB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BB3C5D" w:rsidRPr="00EE4FFB">
        <w:rPr>
          <w:rFonts w:cs="Arial"/>
          <w:sz w:val="24"/>
          <w:szCs w:val="24"/>
          <w:lang w:val="en-US"/>
        </w:rPr>
        <w:t>na</w:t>
      </w:r>
      <w:proofErr w:type="spellEnd"/>
      <w:r w:rsidR="00BB3C5D" w:rsidRPr="00EE4FFB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BB3C5D" w:rsidRPr="00EE4FFB">
        <w:rPr>
          <w:rFonts w:cs="Arial"/>
          <w:sz w:val="24"/>
          <w:szCs w:val="24"/>
          <w:highlight w:val="yellow"/>
          <w:lang w:val="en-US"/>
        </w:rPr>
        <w:t>výukový</w:t>
      </w:r>
      <w:proofErr w:type="spellEnd"/>
      <w:r w:rsidR="00BB3C5D" w:rsidRPr="00EE4FFB">
        <w:rPr>
          <w:rFonts w:cs="Arial"/>
          <w:sz w:val="24"/>
          <w:szCs w:val="24"/>
          <w:highlight w:val="yellow"/>
          <w:lang w:val="en-US"/>
        </w:rPr>
        <w:t xml:space="preserve"> </w:t>
      </w:r>
      <w:proofErr w:type="spellStart"/>
      <w:r w:rsidR="00BB3C5D" w:rsidRPr="00EE4FFB">
        <w:rPr>
          <w:rFonts w:cs="Arial"/>
          <w:sz w:val="24"/>
          <w:szCs w:val="24"/>
          <w:highlight w:val="yellow"/>
          <w:lang w:val="en-US"/>
        </w:rPr>
        <w:t>pobyt</w:t>
      </w:r>
      <w:proofErr w:type="spellEnd"/>
      <w:r w:rsidR="00BB3C5D" w:rsidRPr="00EE4FFB">
        <w:rPr>
          <w:rFonts w:cs="Arial"/>
          <w:sz w:val="24"/>
          <w:szCs w:val="24"/>
          <w:highlight w:val="yellow"/>
          <w:lang w:val="en-US"/>
        </w:rPr>
        <w:t xml:space="preserve"> /</w:t>
      </w:r>
      <w:proofErr w:type="spellStart"/>
      <w:r w:rsidR="00BB3C5D" w:rsidRPr="00EE4FFB">
        <w:rPr>
          <w:rFonts w:cs="Arial"/>
          <w:sz w:val="24"/>
          <w:szCs w:val="24"/>
          <w:highlight w:val="yellow"/>
          <w:lang w:val="en-US"/>
        </w:rPr>
        <w:t>školení</w:t>
      </w:r>
      <w:proofErr w:type="spellEnd"/>
      <w:r w:rsidR="00BB3C5D" w:rsidRPr="00EE4FFB">
        <w:rPr>
          <w:rFonts w:cs="Arial"/>
          <w:sz w:val="24"/>
          <w:szCs w:val="24"/>
          <w:lang w:val="en-US"/>
        </w:rPr>
        <w:t xml:space="preserve"> (Mobility Agreement)</w:t>
      </w:r>
    </w:p>
    <w:p w:rsidR="00FC4358" w:rsidRPr="000269FD" w:rsidRDefault="00FC4358">
      <w:pPr>
        <w:tabs>
          <w:tab w:val="left" w:pos="5670"/>
        </w:tabs>
        <w:rPr>
          <w:sz w:val="16"/>
          <w:szCs w:val="16"/>
          <w:lang w:val="is-IS"/>
        </w:rPr>
        <w:sectPr w:rsidR="00FC4358" w:rsidRPr="000269FD" w:rsidSect="00B91643">
          <w:footnotePr>
            <w:pos w:val="beneathText"/>
          </w:footnotePr>
          <w:type w:val="continuous"/>
          <w:pgSz w:w="11907" w:h="16839" w:code="9"/>
          <w:pgMar w:top="1134" w:right="1418" w:bottom="1134" w:left="1418" w:header="720" w:footer="720" w:gutter="0"/>
          <w:cols w:space="720"/>
          <w:titlePg/>
          <w:docGrid w:linePitch="272"/>
        </w:sectPr>
      </w:pPr>
    </w:p>
    <w:p w:rsidR="00FC4358" w:rsidRPr="000269FD" w:rsidRDefault="00FC4358" w:rsidP="00FC4358">
      <w:pPr>
        <w:tabs>
          <w:tab w:val="left" w:pos="360"/>
        </w:tabs>
        <w:jc w:val="center"/>
        <w:rPr>
          <w:b/>
          <w:lang w:val="is-IS"/>
        </w:rPr>
      </w:pPr>
      <w:r>
        <w:rPr>
          <w:b/>
          <w:bCs/>
          <w:lang w:val="cs-CZ"/>
        </w:rPr>
        <w:lastRenderedPageBreak/>
        <w:t>Příloha II</w:t>
      </w:r>
    </w:p>
    <w:p w:rsidR="00FC4358" w:rsidRPr="000269FD" w:rsidRDefault="00FC4358" w:rsidP="00FC4358">
      <w:pPr>
        <w:tabs>
          <w:tab w:val="left" w:pos="360"/>
        </w:tabs>
        <w:jc w:val="center"/>
        <w:rPr>
          <w:rFonts w:ascii="Arial" w:hAnsi="Arial"/>
          <w:b/>
          <w:lang w:val="is-IS"/>
        </w:rPr>
      </w:pPr>
    </w:p>
    <w:p w:rsidR="00FC4358" w:rsidRPr="000269FD" w:rsidRDefault="00FC4358" w:rsidP="00FC4358">
      <w:pPr>
        <w:tabs>
          <w:tab w:val="left" w:pos="360"/>
        </w:tabs>
        <w:jc w:val="center"/>
        <w:rPr>
          <w:rFonts w:ascii="Arial" w:hAnsi="Arial"/>
          <w:b/>
          <w:lang w:val="is-IS"/>
        </w:rPr>
      </w:pPr>
    </w:p>
    <w:p w:rsidR="00FC4358" w:rsidRPr="000269FD" w:rsidRDefault="00FC4358" w:rsidP="00FC4358">
      <w:pPr>
        <w:tabs>
          <w:tab w:val="left" w:pos="360"/>
        </w:tabs>
        <w:jc w:val="center"/>
        <w:rPr>
          <w:b/>
          <w:sz w:val="24"/>
          <w:szCs w:val="24"/>
          <w:lang w:val="is-IS"/>
        </w:rPr>
      </w:pPr>
      <w:r>
        <w:rPr>
          <w:b/>
          <w:bCs/>
          <w:sz w:val="24"/>
          <w:szCs w:val="24"/>
          <w:lang w:val="cs-CZ"/>
        </w:rPr>
        <w:t>VŠEOBECNÉ PODMÍNKY</w:t>
      </w:r>
    </w:p>
    <w:p w:rsidR="00FC4358" w:rsidRPr="000269FD" w:rsidRDefault="00FC4358" w:rsidP="00FC4358">
      <w:pPr>
        <w:tabs>
          <w:tab w:val="left" w:pos="360"/>
        </w:tabs>
        <w:rPr>
          <w:rFonts w:ascii="Arial" w:hAnsi="Arial"/>
          <w:lang w:val="is-IS"/>
        </w:rPr>
      </w:pPr>
    </w:p>
    <w:p w:rsidR="00FC4358" w:rsidRPr="000269FD" w:rsidRDefault="00FC4358" w:rsidP="00FC4358">
      <w:pPr>
        <w:tabs>
          <w:tab w:val="left" w:pos="360"/>
        </w:tabs>
        <w:rPr>
          <w:rFonts w:ascii="Arial" w:hAnsi="Arial"/>
          <w:lang w:val="is-IS"/>
        </w:rPr>
      </w:pPr>
    </w:p>
    <w:p w:rsidR="00FC4358" w:rsidRPr="000269FD" w:rsidRDefault="00FC4358" w:rsidP="00FC4358">
      <w:pPr>
        <w:keepNext/>
        <w:rPr>
          <w:b/>
          <w:sz w:val="18"/>
          <w:szCs w:val="18"/>
          <w:lang w:val="is-IS"/>
        </w:rPr>
      </w:pPr>
      <w:r>
        <w:rPr>
          <w:b/>
          <w:bCs/>
          <w:sz w:val="18"/>
          <w:szCs w:val="18"/>
          <w:lang w:val="cs-CZ"/>
        </w:rPr>
        <w:t>Článek 1: Odpovědnost</w:t>
      </w:r>
      <w:r w:rsidR="007335C9">
        <w:rPr>
          <w:b/>
          <w:bCs/>
          <w:sz w:val="18"/>
          <w:szCs w:val="18"/>
          <w:lang w:val="cs-CZ"/>
        </w:rPr>
        <w:t xml:space="preserve"> za škodu</w:t>
      </w:r>
    </w:p>
    <w:p w:rsidR="00FC4358" w:rsidRPr="000269FD" w:rsidRDefault="00FC4358" w:rsidP="00FC4358">
      <w:pPr>
        <w:keepNext/>
        <w:rPr>
          <w:sz w:val="18"/>
          <w:szCs w:val="18"/>
          <w:lang w:val="is-IS"/>
        </w:rPr>
      </w:pPr>
    </w:p>
    <w:p w:rsidR="00FC4358" w:rsidRPr="000269FD" w:rsidRDefault="00FC4358" w:rsidP="00FC4358">
      <w:pPr>
        <w:jc w:val="both"/>
        <w:rPr>
          <w:sz w:val="18"/>
          <w:szCs w:val="18"/>
          <w:lang w:val="is-IS"/>
        </w:rPr>
      </w:pPr>
      <w:r>
        <w:rPr>
          <w:sz w:val="18"/>
          <w:szCs w:val="18"/>
          <w:lang w:val="cs-CZ"/>
        </w:rPr>
        <w:t xml:space="preserve">Každá ze stran této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y zprostí druhou stranu jakékoliv občanskoprávní odpovědnosti za škody vzniklé jí nebo jejím zaměstnancům v důsledku plnění této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>y, pokud tyto škody nejsou důsledkem závažného a úmyslného pochybení druhé smluvní strany nebo jejích zaměstnanců.</w:t>
      </w:r>
    </w:p>
    <w:p w:rsidR="00FC4358" w:rsidRPr="000269FD" w:rsidRDefault="00FC4358" w:rsidP="00FC4358">
      <w:pPr>
        <w:jc w:val="both"/>
        <w:rPr>
          <w:sz w:val="18"/>
          <w:szCs w:val="18"/>
          <w:lang w:val="is-IS"/>
        </w:rPr>
      </w:pPr>
    </w:p>
    <w:p w:rsidR="00FC4358" w:rsidRPr="000269FD" w:rsidRDefault="00F549E5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Česká n</w:t>
      </w:r>
      <w:r w:rsidR="00FC4358">
        <w:rPr>
          <w:sz w:val="18"/>
          <w:szCs w:val="18"/>
          <w:lang w:val="cs-CZ"/>
        </w:rPr>
        <w:t>árodní agentura</w:t>
      </w:r>
      <w:r>
        <w:rPr>
          <w:sz w:val="18"/>
          <w:szCs w:val="18"/>
          <w:lang w:val="cs-CZ"/>
        </w:rPr>
        <w:t>,</w:t>
      </w:r>
      <w:r w:rsidR="00FC4358">
        <w:rPr>
          <w:sz w:val="18"/>
          <w:szCs w:val="18"/>
          <w:lang w:val="cs-CZ"/>
        </w:rPr>
        <w:t xml:space="preserve"> Evropská komise nebo jejich zaměstnanci nenesou odpovědnost v případě nárokované pojistné události v rámci této </w:t>
      </w:r>
      <w:r w:rsidR="00D75545">
        <w:rPr>
          <w:sz w:val="18"/>
          <w:szCs w:val="18"/>
          <w:lang w:val="cs-CZ"/>
        </w:rPr>
        <w:t>smlouv</w:t>
      </w:r>
      <w:r w:rsidR="00FC4358">
        <w:rPr>
          <w:sz w:val="18"/>
          <w:szCs w:val="18"/>
          <w:lang w:val="cs-CZ"/>
        </w:rPr>
        <w:t>y v souvislosti s jakoukoliv škodou vzniklou v průběhu mobility. V</w:t>
      </w:r>
      <w:r>
        <w:rPr>
          <w:sz w:val="18"/>
          <w:szCs w:val="18"/>
          <w:lang w:val="cs-CZ"/>
        </w:rPr>
        <w:t xml:space="preserve"> důsledku toho česká národní agentura nebo Evropská k</w:t>
      </w:r>
      <w:r w:rsidR="00FC4358">
        <w:rPr>
          <w:sz w:val="18"/>
          <w:szCs w:val="18"/>
          <w:lang w:val="cs-CZ"/>
        </w:rPr>
        <w:t xml:space="preserve">omise nevyhoví žádné žádosti o náhradu škody doprovázející tento vznesený nárok. </w:t>
      </w:r>
    </w:p>
    <w:p w:rsidR="00FC4358" w:rsidRPr="000269FD" w:rsidRDefault="00FC4358" w:rsidP="00FC4358">
      <w:pPr>
        <w:tabs>
          <w:tab w:val="left" w:pos="360"/>
        </w:tabs>
        <w:rPr>
          <w:sz w:val="18"/>
          <w:szCs w:val="18"/>
          <w:lang w:val="cs-CZ"/>
        </w:rPr>
      </w:pPr>
    </w:p>
    <w:p w:rsidR="00FC4358" w:rsidRPr="000269FD" w:rsidRDefault="00FC4358" w:rsidP="00FC4358">
      <w:pPr>
        <w:keepNext/>
        <w:rPr>
          <w:b/>
          <w:sz w:val="18"/>
          <w:szCs w:val="18"/>
          <w:lang w:val="cs-CZ"/>
        </w:rPr>
      </w:pPr>
      <w:r>
        <w:rPr>
          <w:b/>
          <w:bCs/>
          <w:sz w:val="18"/>
          <w:szCs w:val="18"/>
          <w:lang w:val="cs-CZ"/>
        </w:rPr>
        <w:t xml:space="preserve">Článek 2: Ukončení </w:t>
      </w:r>
      <w:r w:rsidR="00D75545">
        <w:rPr>
          <w:b/>
          <w:bCs/>
          <w:sz w:val="18"/>
          <w:szCs w:val="18"/>
          <w:lang w:val="cs-CZ"/>
        </w:rPr>
        <w:t>smlouv</w:t>
      </w:r>
      <w:r>
        <w:rPr>
          <w:b/>
          <w:bCs/>
          <w:sz w:val="18"/>
          <w:szCs w:val="18"/>
          <w:lang w:val="cs-CZ"/>
        </w:rPr>
        <w:t>y</w:t>
      </w:r>
    </w:p>
    <w:p w:rsidR="00FC4358" w:rsidRPr="000269FD" w:rsidRDefault="00FC4358" w:rsidP="00FC4358">
      <w:pPr>
        <w:rPr>
          <w:sz w:val="18"/>
          <w:szCs w:val="18"/>
          <w:lang w:val="cs-CZ"/>
        </w:rPr>
      </w:pPr>
    </w:p>
    <w:p w:rsidR="00FC4358" w:rsidRPr="000269FD" w:rsidRDefault="00FC4358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V případě, že účastník neplní některou z povinností vyplývajících z této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y, a to bez ohledu na důsledky v souladu s příslušnými právními předpisy, je instituce legálně oprávněna vypovědět nebo odstoupit od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>y bez jakékoliv další právní formality, nepodnikne-li účastník kroky k nápravě do jednoho měsíce od obdržení oznámení doporučeným dopisem.</w:t>
      </w:r>
    </w:p>
    <w:p w:rsidR="00FC4358" w:rsidRPr="000269FD" w:rsidRDefault="00FC4358" w:rsidP="00FC4358">
      <w:pPr>
        <w:jc w:val="both"/>
        <w:rPr>
          <w:sz w:val="18"/>
          <w:szCs w:val="18"/>
          <w:lang w:val="cs-CZ"/>
        </w:rPr>
      </w:pPr>
    </w:p>
    <w:p w:rsidR="00FC4358" w:rsidRPr="000269FD" w:rsidRDefault="00FC4358" w:rsidP="00FC4358">
      <w:pPr>
        <w:jc w:val="both"/>
        <w:rPr>
          <w:b/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Ukončí-li účastník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u ještě před vypršením její platnosti nebo nedodržuje-li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u podle pravidel, musí </w:t>
      </w:r>
      <w:r w:rsidRPr="00735313">
        <w:rPr>
          <w:sz w:val="18"/>
          <w:szCs w:val="18"/>
          <w:lang w:val="cs-CZ"/>
        </w:rPr>
        <w:t xml:space="preserve">vrátit </w:t>
      </w:r>
      <w:r w:rsidR="00F549E5" w:rsidRPr="00735313">
        <w:rPr>
          <w:sz w:val="18"/>
          <w:szCs w:val="18"/>
          <w:lang w:val="cs-CZ"/>
        </w:rPr>
        <w:t xml:space="preserve">tu </w:t>
      </w:r>
      <w:r w:rsidRPr="00735313">
        <w:rPr>
          <w:sz w:val="18"/>
          <w:szCs w:val="18"/>
          <w:lang w:val="cs-CZ"/>
        </w:rPr>
        <w:t>část finanční podpory, která mu již byla vyplacena</w:t>
      </w:r>
      <w:r w:rsidR="00565474" w:rsidRPr="00735313">
        <w:rPr>
          <w:sz w:val="18"/>
          <w:szCs w:val="18"/>
          <w:lang w:val="cs-CZ"/>
        </w:rPr>
        <w:t>, neexistuje-li jiná dohoda s vysílající institucí</w:t>
      </w:r>
      <w:r w:rsidRPr="00735313">
        <w:rPr>
          <w:sz w:val="18"/>
          <w:szCs w:val="18"/>
          <w:lang w:val="cs-CZ"/>
        </w:rPr>
        <w:t>.</w:t>
      </w:r>
      <w:r>
        <w:rPr>
          <w:sz w:val="18"/>
          <w:szCs w:val="18"/>
          <w:lang w:val="cs-CZ"/>
        </w:rPr>
        <w:t xml:space="preserve"> </w:t>
      </w:r>
    </w:p>
    <w:p w:rsidR="00FC4358" w:rsidRPr="000269FD" w:rsidRDefault="00FC4358" w:rsidP="00FC4358">
      <w:pPr>
        <w:rPr>
          <w:b/>
          <w:sz w:val="18"/>
          <w:szCs w:val="18"/>
          <w:lang w:val="cs-CZ"/>
        </w:rPr>
      </w:pPr>
    </w:p>
    <w:p w:rsidR="00FC4358" w:rsidRPr="000269FD" w:rsidRDefault="00FC4358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V případě ukončení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y účastníkem z důvodu "vyšší moci", tj. nepředvídatelné výjimečné situace nebo události mimo kontrolu účastníka a není-li následkem jeho pochybení či nedbalosti, má účastník nárok </w:t>
      </w:r>
      <w:r w:rsidR="005A3C6B">
        <w:rPr>
          <w:sz w:val="18"/>
          <w:szCs w:val="18"/>
          <w:lang w:val="cs-CZ"/>
        </w:rPr>
        <w:t xml:space="preserve">alespoň </w:t>
      </w:r>
      <w:r w:rsidR="00F549E5">
        <w:rPr>
          <w:sz w:val="18"/>
          <w:szCs w:val="18"/>
          <w:lang w:val="cs-CZ"/>
        </w:rPr>
        <w:t>na</w:t>
      </w:r>
      <w:r>
        <w:rPr>
          <w:sz w:val="18"/>
          <w:szCs w:val="18"/>
          <w:lang w:val="cs-CZ"/>
        </w:rPr>
        <w:t xml:space="preserve"> část finanční podpory odpovídající skutečné době trvání mobility. Veškeré zbývající prostředky musí být vráceny</w:t>
      </w:r>
      <w:r w:rsidR="00565474">
        <w:rPr>
          <w:sz w:val="18"/>
          <w:szCs w:val="18"/>
          <w:lang w:val="cs-CZ"/>
        </w:rPr>
        <w:t>,</w:t>
      </w:r>
      <w:r w:rsidR="00565474" w:rsidRPr="001F0F68">
        <w:rPr>
          <w:sz w:val="18"/>
          <w:szCs w:val="18"/>
          <w:lang w:val="cs-CZ"/>
        </w:rPr>
        <w:t xml:space="preserve"> </w:t>
      </w:r>
      <w:r w:rsidR="00565474" w:rsidRPr="00735313">
        <w:rPr>
          <w:sz w:val="18"/>
          <w:szCs w:val="18"/>
          <w:lang w:val="cs-CZ"/>
        </w:rPr>
        <w:t>neexistuje-li jiná dohoda s vysílající institucí.</w:t>
      </w:r>
    </w:p>
    <w:p w:rsidR="00FC4358" w:rsidRPr="000269FD" w:rsidRDefault="00FC4358" w:rsidP="00FC4358">
      <w:pPr>
        <w:rPr>
          <w:sz w:val="18"/>
          <w:szCs w:val="18"/>
          <w:lang w:val="cs-CZ"/>
        </w:rPr>
      </w:pPr>
    </w:p>
    <w:p w:rsidR="00FC4358" w:rsidRPr="000269FD" w:rsidRDefault="00FC4358" w:rsidP="00FC4358">
      <w:pPr>
        <w:rPr>
          <w:b/>
          <w:sz w:val="18"/>
          <w:szCs w:val="18"/>
          <w:lang w:val="cs-CZ"/>
        </w:rPr>
      </w:pPr>
      <w:r>
        <w:rPr>
          <w:b/>
          <w:bCs/>
          <w:sz w:val="18"/>
          <w:szCs w:val="18"/>
          <w:lang w:val="cs-CZ"/>
        </w:rPr>
        <w:t>Článek 3: Ochrana osobních údajů</w:t>
      </w:r>
    </w:p>
    <w:p w:rsidR="00FC4358" w:rsidRPr="000269FD" w:rsidRDefault="00FC4358" w:rsidP="00FC4358">
      <w:pPr>
        <w:rPr>
          <w:b/>
          <w:sz w:val="18"/>
          <w:szCs w:val="18"/>
          <w:lang w:val="cs-CZ"/>
        </w:rPr>
      </w:pPr>
    </w:p>
    <w:p w:rsidR="00FC4358" w:rsidRPr="000269FD" w:rsidRDefault="00FC4358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Veškeré osobní údaje obsažené v</w:t>
      </w:r>
      <w:r w:rsidR="00D75545">
        <w:rPr>
          <w:sz w:val="18"/>
          <w:szCs w:val="18"/>
          <w:lang w:val="cs-CZ"/>
        </w:rPr>
        <w:t>e</w:t>
      </w:r>
      <w:r>
        <w:rPr>
          <w:sz w:val="18"/>
          <w:szCs w:val="18"/>
          <w:lang w:val="cs-CZ"/>
        </w:rPr>
        <w:t xml:space="preserve">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ě se zpracovávají v souladu s nařízením (ES) č. </w:t>
      </w:r>
      <w:r w:rsidR="003166D7">
        <w:rPr>
          <w:sz w:val="18"/>
          <w:szCs w:val="18"/>
          <w:lang w:val="cs-CZ"/>
        </w:rPr>
        <w:t>2018/1725</w:t>
      </w:r>
      <w:r w:rsidR="0088507E" w:rsidRPr="008C3FD7">
        <w:rPr>
          <w:sz w:val="18"/>
          <w:lang w:val="en-GB"/>
        </w:rPr>
        <w:t xml:space="preserve"> </w:t>
      </w:r>
      <w:r>
        <w:rPr>
          <w:sz w:val="18"/>
          <w:szCs w:val="18"/>
          <w:lang w:val="cs-CZ"/>
        </w:rPr>
        <w:t xml:space="preserve">Evropského parlamentu a Rady o ochraně fyzických osob v souvislosti se zpracováním osobních údajů orgány a institucemi EU a o volném pohybu těchto údajů. Tyto údaje musí být zpracovávány výhradně v souvislosti s </w:t>
      </w:r>
      <w:r w:rsidR="00F549E5">
        <w:rPr>
          <w:sz w:val="18"/>
          <w:szCs w:val="18"/>
          <w:lang w:val="cs-CZ"/>
        </w:rPr>
        <w:t>plněním</w:t>
      </w:r>
      <w:r>
        <w:rPr>
          <w:sz w:val="18"/>
          <w:szCs w:val="18"/>
          <w:lang w:val="cs-CZ"/>
        </w:rPr>
        <w:t xml:space="preserve"> </w:t>
      </w:r>
      <w:r w:rsidR="00F549E5">
        <w:rPr>
          <w:sz w:val="18"/>
          <w:szCs w:val="18"/>
          <w:lang w:val="cs-CZ"/>
        </w:rPr>
        <w:t xml:space="preserve">smlouvy </w:t>
      </w:r>
      <w:r>
        <w:rPr>
          <w:sz w:val="18"/>
          <w:szCs w:val="18"/>
          <w:lang w:val="cs-CZ"/>
        </w:rPr>
        <w:t xml:space="preserve">a </w:t>
      </w:r>
      <w:r w:rsidR="00F549E5">
        <w:rPr>
          <w:sz w:val="18"/>
          <w:szCs w:val="18"/>
          <w:lang w:val="cs-CZ"/>
        </w:rPr>
        <w:t>následnými aktivitami</w:t>
      </w:r>
      <w:r w:rsidR="00435399">
        <w:rPr>
          <w:sz w:val="18"/>
          <w:szCs w:val="18"/>
          <w:lang w:val="cs-CZ"/>
        </w:rPr>
        <w:t xml:space="preserve"> v souladu s předmětem této smlouvy</w:t>
      </w:r>
      <w:r>
        <w:rPr>
          <w:sz w:val="18"/>
          <w:szCs w:val="18"/>
          <w:lang w:val="cs-CZ"/>
        </w:rPr>
        <w:t xml:space="preserve"> ze strany vysílající instituce, </w:t>
      </w:r>
      <w:r w:rsidR="004847A7">
        <w:rPr>
          <w:sz w:val="18"/>
          <w:szCs w:val="18"/>
          <w:lang w:val="cs-CZ"/>
        </w:rPr>
        <w:t xml:space="preserve">národní </w:t>
      </w:r>
      <w:r>
        <w:rPr>
          <w:sz w:val="18"/>
          <w:szCs w:val="18"/>
          <w:lang w:val="cs-CZ"/>
        </w:rPr>
        <w:t>agentury a Evropské komise, aniž by byla dotčena možnost předat údaje orgánům odpovědným za kontrolu a audit v souladu s právními předpisy EU (</w:t>
      </w:r>
      <w:r w:rsidR="004847A7">
        <w:rPr>
          <w:sz w:val="18"/>
          <w:szCs w:val="18"/>
          <w:lang w:val="cs-CZ"/>
        </w:rPr>
        <w:t xml:space="preserve">Evropský </w:t>
      </w:r>
      <w:r>
        <w:rPr>
          <w:sz w:val="18"/>
          <w:szCs w:val="18"/>
          <w:lang w:val="cs-CZ"/>
        </w:rPr>
        <w:t>účetní dvůr nebo Evropský úřad pro boj proti podvodům (OLAF)).</w:t>
      </w:r>
    </w:p>
    <w:p w:rsidR="00FC4358" w:rsidRPr="000269FD" w:rsidRDefault="00FC4358" w:rsidP="00FC4358">
      <w:pPr>
        <w:rPr>
          <w:sz w:val="18"/>
          <w:szCs w:val="18"/>
          <w:lang w:val="cs-CZ"/>
        </w:rPr>
      </w:pPr>
    </w:p>
    <w:p w:rsidR="00FC4358" w:rsidRPr="000269FD" w:rsidRDefault="00FC4358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Účastník může na základě písemné žádosti získat přístup ke svým osobním údajům a opravit informace, které jsou nepřesné nebo neúplné. Jakékoliv dotazy ohledně zpracování svých osobních údajů by měl směřovat </w:t>
      </w:r>
      <w:r w:rsidR="00435399">
        <w:rPr>
          <w:sz w:val="18"/>
          <w:szCs w:val="18"/>
          <w:lang w:val="cs-CZ"/>
        </w:rPr>
        <w:t>na vysílající instituci a/nebo n</w:t>
      </w:r>
      <w:r>
        <w:rPr>
          <w:sz w:val="18"/>
          <w:szCs w:val="18"/>
          <w:lang w:val="cs-CZ"/>
        </w:rPr>
        <w:t>árodní agenturu. Účastník může podat stížnost proti zpracování svých osobních údajů u Evropského inspektora ochrany údajů, pokud jde o použití údajů Evropskou komisí.</w:t>
      </w:r>
    </w:p>
    <w:p w:rsidR="00FC4358" w:rsidRPr="000269FD" w:rsidRDefault="00FC4358" w:rsidP="00FC4358">
      <w:pPr>
        <w:rPr>
          <w:sz w:val="18"/>
          <w:szCs w:val="18"/>
          <w:lang w:val="cs-CZ"/>
        </w:rPr>
      </w:pPr>
    </w:p>
    <w:p w:rsidR="00FC4358" w:rsidRPr="000269FD" w:rsidRDefault="00FC4358" w:rsidP="00FC4358">
      <w:pPr>
        <w:rPr>
          <w:sz w:val="18"/>
          <w:szCs w:val="18"/>
          <w:lang w:val="cs-CZ"/>
        </w:rPr>
      </w:pPr>
    </w:p>
    <w:p w:rsidR="00FC4358" w:rsidRPr="000269FD" w:rsidRDefault="00FC4358" w:rsidP="00FC4358">
      <w:pPr>
        <w:rPr>
          <w:sz w:val="18"/>
          <w:szCs w:val="18"/>
          <w:lang w:val="cs-CZ"/>
        </w:rPr>
      </w:pPr>
      <w:r>
        <w:rPr>
          <w:b/>
          <w:bCs/>
          <w:sz w:val="18"/>
          <w:szCs w:val="18"/>
          <w:lang w:val="cs-CZ"/>
        </w:rPr>
        <w:t>Článek 4: Kontroly a audity</w:t>
      </w:r>
    </w:p>
    <w:p w:rsidR="00FC4358" w:rsidRPr="000269FD" w:rsidRDefault="00FC4358" w:rsidP="00FC4358">
      <w:pPr>
        <w:rPr>
          <w:sz w:val="18"/>
          <w:szCs w:val="18"/>
          <w:lang w:val="cs-CZ"/>
        </w:rPr>
      </w:pPr>
    </w:p>
    <w:p w:rsidR="00FC4358" w:rsidRPr="000269FD" w:rsidRDefault="00D75545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Smluvní s</w:t>
      </w:r>
      <w:r w:rsidR="00FC4358">
        <w:rPr>
          <w:sz w:val="18"/>
          <w:szCs w:val="18"/>
          <w:lang w:val="cs-CZ"/>
        </w:rPr>
        <w:t xml:space="preserve">trany se zavazují poskytovat jakékoliv podrobné informace vyžádané Evropskou </w:t>
      </w:r>
      <w:r w:rsidR="004847A7">
        <w:rPr>
          <w:sz w:val="18"/>
          <w:szCs w:val="18"/>
          <w:lang w:val="cs-CZ"/>
        </w:rPr>
        <w:t>komisí</w:t>
      </w:r>
      <w:r w:rsidR="00FC4358">
        <w:rPr>
          <w:sz w:val="18"/>
          <w:szCs w:val="18"/>
          <w:lang w:val="cs-CZ"/>
        </w:rPr>
        <w:t xml:space="preserve">, </w:t>
      </w:r>
      <w:r w:rsidR="00435399">
        <w:rPr>
          <w:sz w:val="18"/>
          <w:szCs w:val="18"/>
          <w:lang w:val="cs-CZ"/>
        </w:rPr>
        <w:t>českou národní agenturou</w:t>
      </w:r>
      <w:r w:rsidR="00FC4358">
        <w:rPr>
          <w:sz w:val="18"/>
          <w:szCs w:val="18"/>
          <w:lang w:val="cs-CZ"/>
        </w:rPr>
        <w:t xml:space="preserve"> nebo jiným externím subjektem pověřeným Evropskou komisí nebo </w:t>
      </w:r>
      <w:r w:rsidR="00435399">
        <w:rPr>
          <w:sz w:val="18"/>
          <w:szCs w:val="18"/>
          <w:lang w:val="cs-CZ"/>
        </w:rPr>
        <w:t>českou n</w:t>
      </w:r>
      <w:r w:rsidR="00FC4358">
        <w:rPr>
          <w:sz w:val="18"/>
          <w:szCs w:val="18"/>
          <w:lang w:val="cs-CZ"/>
        </w:rPr>
        <w:t xml:space="preserve">árodní agenturou ke kontrole řádné </w:t>
      </w:r>
      <w:r w:rsidR="00435399">
        <w:rPr>
          <w:sz w:val="18"/>
          <w:szCs w:val="18"/>
          <w:lang w:val="cs-CZ"/>
        </w:rPr>
        <w:t>re</w:t>
      </w:r>
      <w:r w:rsidR="000A06FA">
        <w:rPr>
          <w:sz w:val="18"/>
          <w:szCs w:val="18"/>
          <w:lang w:val="cs-CZ"/>
        </w:rPr>
        <w:t>alizace</w:t>
      </w:r>
      <w:r w:rsidR="00FC4358">
        <w:rPr>
          <w:sz w:val="18"/>
          <w:szCs w:val="18"/>
          <w:lang w:val="cs-CZ"/>
        </w:rPr>
        <w:t xml:space="preserve"> mobilit</w:t>
      </w:r>
      <w:r w:rsidR="0077230F">
        <w:rPr>
          <w:sz w:val="18"/>
          <w:szCs w:val="18"/>
          <w:lang w:val="cs-CZ"/>
        </w:rPr>
        <w:t>y</w:t>
      </w:r>
      <w:r w:rsidR="00FC4358">
        <w:rPr>
          <w:sz w:val="18"/>
          <w:szCs w:val="18"/>
          <w:lang w:val="cs-CZ"/>
        </w:rPr>
        <w:t xml:space="preserve"> a ustanovení této </w:t>
      </w:r>
      <w:r>
        <w:rPr>
          <w:sz w:val="18"/>
          <w:szCs w:val="18"/>
          <w:lang w:val="cs-CZ"/>
        </w:rPr>
        <w:t>smlouv</w:t>
      </w:r>
      <w:r w:rsidR="00FC4358">
        <w:rPr>
          <w:sz w:val="18"/>
          <w:szCs w:val="18"/>
          <w:lang w:val="cs-CZ"/>
        </w:rPr>
        <w:t>y.</w:t>
      </w:r>
    </w:p>
    <w:p w:rsidR="00FC4358" w:rsidRPr="000269FD" w:rsidRDefault="00FC4358" w:rsidP="00FC4358">
      <w:pPr>
        <w:jc w:val="both"/>
        <w:rPr>
          <w:sz w:val="18"/>
          <w:szCs w:val="18"/>
          <w:lang w:val="cs-CZ"/>
        </w:rPr>
        <w:sectPr w:rsidR="00FC4358" w:rsidRPr="000269FD" w:rsidSect="00FC4358">
          <w:headerReference w:type="default" r:id="rId17"/>
          <w:footerReference w:type="default" r:id="rId18"/>
          <w:pgSz w:w="11906" w:h="16838"/>
          <w:pgMar w:top="1440" w:right="1134" w:bottom="1440" w:left="1134" w:header="720" w:footer="720" w:gutter="0"/>
          <w:cols w:num="2" w:space="720" w:equalWidth="0">
            <w:col w:w="4465" w:space="708"/>
            <w:col w:w="4465"/>
          </w:cols>
        </w:sectPr>
      </w:pPr>
    </w:p>
    <w:p w:rsidR="00FC4358" w:rsidRPr="000269FD" w:rsidRDefault="00FC4358" w:rsidP="00FC4358">
      <w:pPr>
        <w:jc w:val="both"/>
        <w:rPr>
          <w:lang w:val="cs-CZ"/>
        </w:rPr>
      </w:pPr>
    </w:p>
    <w:sectPr w:rsidR="00FC4358" w:rsidRPr="000269FD" w:rsidSect="00FC4358">
      <w:type w:val="continuous"/>
      <w:pgSz w:w="11906" w:h="16838"/>
      <w:pgMar w:top="1440" w:right="1134" w:bottom="1440" w:left="1134" w:header="720" w:footer="720" w:gutter="0"/>
      <w:cols w:num="2" w:space="720" w:equalWidth="0">
        <w:col w:w="4465" w:space="708"/>
        <w:col w:w="44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9B6" w:rsidRDefault="00F169B6">
      <w:r>
        <w:separator/>
      </w:r>
    </w:p>
  </w:endnote>
  <w:endnote w:type="continuationSeparator" w:id="0">
    <w:p w:rsidR="00F169B6" w:rsidRDefault="00F169B6">
      <w:r>
        <w:continuationSeparator/>
      </w:r>
    </w:p>
  </w:endnote>
  <w:endnote w:type="continuationNotice" w:id="1">
    <w:p w:rsidR="00F169B6" w:rsidRDefault="00F169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732" w:rsidRDefault="00EE0732">
    <w:pPr>
      <w:pStyle w:val="Zpat"/>
      <w:framePr w:wrap="around" w:vAnchor="text" w:hAnchor="margin" w:xAlign="right" w:y="1"/>
      <w:rPr>
        <w:rStyle w:val="slostrnky"/>
        <w:szCs w:val="24"/>
      </w:rPr>
    </w:pPr>
    <w:r>
      <w:rPr>
        <w:rStyle w:val="slostrnky"/>
        <w:szCs w:val="24"/>
      </w:rPr>
      <w:fldChar w:fldCharType="begin"/>
    </w:r>
    <w:r>
      <w:rPr>
        <w:rStyle w:val="slostrnky"/>
        <w:szCs w:val="24"/>
      </w:rPr>
      <w:instrText xml:space="preserve">PAGE  </w:instrText>
    </w:r>
    <w:r>
      <w:rPr>
        <w:rStyle w:val="slostrnky"/>
        <w:szCs w:val="24"/>
      </w:rPr>
      <w:fldChar w:fldCharType="separate"/>
    </w:r>
    <w:r>
      <w:rPr>
        <w:rStyle w:val="slostrnky"/>
        <w:noProof/>
        <w:szCs w:val="24"/>
      </w:rPr>
      <w:t>1</w:t>
    </w:r>
    <w:r>
      <w:rPr>
        <w:rStyle w:val="slostrnky"/>
        <w:szCs w:val="24"/>
      </w:rPr>
      <w:fldChar w:fldCharType="end"/>
    </w:r>
  </w:p>
  <w:p w:rsidR="00EE0732" w:rsidRDefault="00EE0732">
    <w:pPr>
      <w:pStyle w:val="Zpat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732" w:rsidRDefault="00EE0732">
    <w:pPr>
      <w:pStyle w:val="Zpat"/>
      <w:framePr w:wrap="around" w:vAnchor="text" w:hAnchor="page" w:x="5482" w:y="131"/>
      <w:rPr>
        <w:rStyle w:val="slostrnky"/>
        <w:szCs w:val="24"/>
      </w:rPr>
    </w:pPr>
    <w:r>
      <w:rPr>
        <w:rStyle w:val="slostrnky"/>
        <w:szCs w:val="24"/>
      </w:rPr>
      <w:fldChar w:fldCharType="begin"/>
    </w:r>
    <w:r>
      <w:rPr>
        <w:rStyle w:val="slostrnky"/>
        <w:szCs w:val="24"/>
      </w:rPr>
      <w:instrText xml:space="preserve">PAGE  </w:instrText>
    </w:r>
    <w:r>
      <w:rPr>
        <w:rStyle w:val="slostrnky"/>
        <w:szCs w:val="24"/>
      </w:rPr>
      <w:fldChar w:fldCharType="separate"/>
    </w:r>
    <w:r w:rsidR="0015610D">
      <w:rPr>
        <w:rStyle w:val="slostrnky"/>
        <w:noProof/>
        <w:szCs w:val="24"/>
      </w:rPr>
      <w:t>3</w:t>
    </w:r>
    <w:r>
      <w:rPr>
        <w:rStyle w:val="slostrnky"/>
        <w:szCs w:val="24"/>
      </w:rPr>
      <w:fldChar w:fldCharType="end"/>
    </w:r>
  </w:p>
  <w:p w:rsidR="00EE0732" w:rsidRDefault="00EE0732">
    <w:pPr>
      <w:pStyle w:val="Zpat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732" w:rsidRPr="009A6788" w:rsidRDefault="00EE0732" w:rsidP="00FC4358">
    <w:pPr>
      <w:pStyle w:val="Zpat"/>
      <w:jc w:val="center"/>
      <w:rPr>
        <w:rFonts w:ascii="Arial" w:hAnsi="Arial" w:cs="Arial"/>
        <w:sz w:val="16"/>
        <w:szCs w:val="16"/>
        <w:lang w:val="fr-BE"/>
      </w:rPr>
    </w:pPr>
    <w:r>
      <w:rPr>
        <w:rFonts w:ascii="Arial" w:hAnsi="Arial" w:cs="Arial"/>
        <w:sz w:val="16"/>
        <w:szCs w:val="16"/>
        <w:lang w:val="fr-BE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0D3" w:rsidRDefault="001470D3">
    <w:pPr>
      <w:pStyle w:val="Zpat"/>
      <w:framePr w:wrap="around" w:vAnchor="text" w:hAnchor="margin" w:xAlign="right" w:y="1"/>
      <w:rPr>
        <w:rStyle w:val="slostrnky"/>
        <w:szCs w:val="24"/>
      </w:rPr>
    </w:pPr>
    <w:r>
      <w:rPr>
        <w:rStyle w:val="slostrnky"/>
        <w:szCs w:val="24"/>
      </w:rPr>
      <w:fldChar w:fldCharType="begin"/>
    </w:r>
    <w:r>
      <w:rPr>
        <w:rStyle w:val="slostrnky"/>
        <w:szCs w:val="24"/>
      </w:rPr>
      <w:instrText xml:space="preserve">PAGE  </w:instrText>
    </w:r>
    <w:r>
      <w:rPr>
        <w:rStyle w:val="slostrnky"/>
        <w:szCs w:val="24"/>
      </w:rPr>
      <w:fldChar w:fldCharType="separate"/>
    </w:r>
    <w:r>
      <w:rPr>
        <w:rStyle w:val="slostrnky"/>
        <w:noProof/>
        <w:szCs w:val="24"/>
      </w:rPr>
      <w:t>1</w:t>
    </w:r>
    <w:r>
      <w:rPr>
        <w:rStyle w:val="slostrnky"/>
        <w:szCs w:val="24"/>
      </w:rPr>
      <w:fldChar w:fldCharType="end"/>
    </w:r>
  </w:p>
  <w:p w:rsidR="001470D3" w:rsidRDefault="001470D3">
    <w:pPr>
      <w:pStyle w:val="Zpat"/>
      <w:ind w:right="360"/>
      <w:rPr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0D3" w:rsidRDefault="001470D3">
    <w:pPr>
      <w:pStyle w:val="Zpat"/>
      <w:framePr w:wrap="around" w:vAnchor="text" w:hAnchor="page" w:x="5482" w:y="131"/>
      <w:rPr>
        <w:rStyle w:val="slostrnky"/>
        <w:szCs w:val="24"/>
      </w:rPr>
    </w:pPr>
    <w:r>
      <w:rPr>
        <w:rStyle w:val="slostrnky"/>
        <w:szCs w:val="24"/>
      </w:rPr>
      <w:fldChar w:fldCharType="begin"/>
    </w:r>
    <w:r>
      <w:rPr>
        <w:rStyle w:val="slostrnky"/>
        <w:szCs w:val="24"/>
      </w:rPr>
      <w:instrText xml:space="preserve">PAGE  </w:instrText>
    </w:r>
    <w:r>
      <w:rPr>
        <w:rStyle w:val="slostrnky"/>
        <w:szCs w:val="24"/>
      </w:rPr>
      <w:fldChar w:fldCharType="separate"/>
    </w:r>
    <w:r w:rsidR="000F3B48">
      <w:rPr>
        <w:rStyle w:val="slostrnky"/>
        <w:noProof/>
        <w:szCs w:val="24"/>
      </w:rPr>
      <w:t>4</w:t>
    </w:r>
    <w:r>
      <w:rPr>
        <w:rStyle w:val="slostrnky"/>
        <w:szCs w:val="24"/>
      </w:rPr>
      <w:fldChar w:fldCharType="end"/>
    </w:r>
  </w:p>
  <w:p w:rsidR="001470D3" w:rsidRDefault="001470D3">
    <w:pPr>
      <w:pStyle w:val="Zpat"/>
      <w:ind w:right="360"/>
      <w:rPr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0D3" w:rsidRPr="009A6788" w:rsidRDefault="001470D3" w:rsidP="00FC4358">
    <w:pPr>
      <w:pStyle w:val="Zpat"/>
      <w:jc w:val="center"/>
      <w:rPr>
        <w:rFonts w:ascii="Arial" w:hAnsi="Arial" w:cs="Arial"/>
        <w:sz w:val="16"/>
        <w:szCs w:val="16"/>
        <w:lang w:val="fr-BE"/>
      </w:rPr>
    </w:pPr>
    <w:r>
      <w:rPr>
        <w:rFonts w:ascii="Arial" w:hAnsi="Arial" w:cs="Arial"/>
        <w:sz w:val="16"/>
        <w:szCs w:val="16"/>
        <w:lang w:val="fr-BE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0D3" w:rsidRDefault="001470D3" w:rsidP="00FC4358">
    <w:pPr>
      <w:pStyle w:val="Zpat"/>
      <w:framePr w:wrap="auto" w:vAnchor="text" w:hAnchor="margin" w:xAlign="right" w:y="1"/>
      <w:jc w:val="both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F3B48">
      <w:rPr>
        <w:rStyle w:val="slostrnky"/>
        <w:noProof/>
      </w:rPr>
      <w:t>5</w:t>
    </w:r>
    <w:r>
      <w:rPr>
        <w:rStyle w:val="slostrnky"/>
      </w:rPr>
      <w:fldChar w:fldCharType="end"/>
    </w:r>
  </w:p>
  <w:p w:rsidR="001470D3" w:rsidRDefault="001470D3">
    <w:pPr>
      <w:pStyle w:val="Zpat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9B6" w:rsidRDefault="00F169B6">
      <w:r>
        <w:separator/>
      </w:r>
    </w:p>
  </w:footnote>
  <w:footnote w:type="continuationSeparator" w:id="0">
    <w:p w:rsidR="00F169B6" w:rsidRDefault="00F169B6">
      <w:r>
        <w:continuationSeparator/>
      </w:r>
    </w:p>
  </w:footnote>
  <w:footnote w:type="continuationNotice" w:id="1">
    <w:p w:rsidR="00F169B6" w:rsidRDefault="00F169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732" w:rsidRDefault="00EE0732">
    <w:pPr>
      <w:pStyle w:val="Zhlav"/>
      <w:jc w:val="center"/>
      <w:rPr>
        <w:szCs w:val="24"/>
      </w:rPr>
    </w:pPr>
    <w:r>
      <w:rPr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0D3" w:rsidRDefault="001470D3">
    <w:pPr>
      <w:pStyle w:val="Zhlav"/>
      <w:jc w:val="center"/>
      <w:rPr>
        <w:szCs w:val="24"/>
      </w:rPr>
    </w:pPr>
    <w:r>
      <w:rPr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0D3" w:rsidRPr="00FE149C" w:rsidRDefault="001470D3" w:rsidP="00FC43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254EC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9070BBB"/>
    <w:multiLevelType w:val="hybridMultilevel"/>
    <w:tmpl w:val="11901934"/>
    <w:lvl w:ilvl="0" w:tplc="09AC76D4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3A0066D0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9E00ED40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5274805E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F95E53C4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E4E457E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6FA6ABA6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8856ED5A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2B24707A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0A1461CF"/>
    <w:multiLevelType w:val="hybridMultilevel"/>
    <w:tmpl w:val="70A864A0"/>
    <w:lvl w:ilvl="0" w:tplc="F13888A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5468E0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7D8275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E636C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B6E47B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1A4B78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B2375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E1EC30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54CF7F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087968"/>
    <w:multiLevelType w:val="hybridMultilevel"/>
    <w:tmpl w:val="D12E7416"/>
    <w:lvl w:ilvl="0" w:tplc="DB784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10F1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36A6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3CDE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86D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9C5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0ED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AE10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F4B1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4A064A"/>
    <w:multiLevelType w:val="hybridMultilevel"/>
    <w:tmpl w:val="DFB84F78"/>
    <w:lvl w:ilvl="0" w:tplc="63AE76E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3E0221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46B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94F1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875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7E0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A72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EFE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A25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86051"/>
    <w:multiLevelType w:val="hybridMultilevel"/>
    <w:tmpl w:val="70A864A0"/>
    <w:lvl w:ilvl="0" w:tplc="BC8A6AD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6D8CF9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336A72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A623EB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1A320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18209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C484BC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58AFCB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710569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6145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F93E25"/>
    <w:rsid w:val="00010407"/>
    <w:rsid w:val="00012BF9"/>
    <w:rsid w:val="000269FD"/>
    <w:rsid w:val="00051081"/>
    <w:rsid w:val="00051FBB"/>
    <w:rsid w:val="00054A1C"/>
    <w:rsid w:val="00061170"/>
    <w:rsid w:val="000631DB"/>
    <w:rsid w:val="0006601C"/>
    <w:rsid w:val="000703F7"/>
    <w:rsid w:val="000837BE"/>
    <w:rsid w:val="00083E7A"/>
    <w:rsid w:val="000A06FA"/>
    <w:rsid w:val="000B4D43"/>
    <w:rsid w:val="000B6E41"/>
    <w:rsid w:val="000D53B4"/>
    <w:rsid w:val="000F021E"/>
    <w:rsid w:val="000F3B48"/>
    <w:rsid w:val="00111844"/>
    <w:rsid w:val="00121249"/>
    <w:rsid w:val="00121FCE"/>
    <w:rsid w:val="00146C8A"/>
    <w:rsid w:val="001470D3"/>
    <w:rsid w:val="0015610D"/>
    <w:rsid w:val="00194397"/>
    <w:rsid w:val="0019717C"/>
    <w:rsid w:val="00197C9D"/>
    <w:rsid w:val="001B00CC"/>
    <w:rsid w:val="001C09AC"/>
    <w:rsid w:val="001F0F68"/>
    <w:rsid w:val="001F2F91"/>
    <w:rsid w:val="00211A78"/>
    <w:rsid w:val="002141F0"/>
    <w:rsid w:val="00215185"/>
    <w:rsid w:val="0023143A"/>
    <w:rsid w:val="00232757"/>
    <w:rsid w:val="0023345E"/>
    <w:rsid w:val="00233A9E"/>
    <w:rsid w:val="0023464A"/>
    <w:rsid w:val="00236829"/>
    <w:rsid w:val="00250AF8"/>
    <w:rsid w:val="00253845"/>
    <w:rsid w:val="00263941"/>
    <w:rsid w:val="00287AC6"/>
    <w:rsid w:val="00297F28"/>
    <w:rsid w:val="002B1257"/>
    <w:rsid w:val="002D05EE"/>
    <w:rsid w:val="002D2F32"/>
    <w:rsid w:val="002E049C"/>
    <w:rsid w:val="002E16D8"/>
    <w:rsid w:val="002F5772"/>
    <w:rsid w:val="00303B8C"/>
    <w:rsid w:val="00303CDD"/>
    <w:rsid w:val="00304244"/>
    <w:rsid w:val="003166D7"/>
    <w:rsid w:val="00342ADF"/>
    <w:rsid w:val="00347809"/>
    <w:rsid w:val="00357963"/>
    <w:rsid w:val="00371269"/>
    <w:rsid w:val="003956FB"/>
    <w:rsid w:val="003B08FB"/>
    <w:rsid w:val="003D2FD5"/>
    <w:rsid w:val="003D5339"/>
    <w:rsid w:val="003D5E65"/>
    <w:rsid w:val="003E0705"/>
    <w:rsid w:val="003E5D95"/>
    <w:rsid w:val="00407A8C"/>
    <w:rsid w:val="0041654C"/>
    <w:rsid w:val="00435399"/>
    <w:rsid w:val="00436B7F"/>
    <w:rsid w:val="00444D6D"/>
    <w:rsid w:val="004549E3"/>
    <w:rsid w:val="00460008"/>
    <w:rsid w:val="00473A91"/>
    <w:rsid w:val="00481F83"/>
    <w:rsid w:val="004847A7"/>
    <w:rsid w:val="004851E6"/>
    <w:rsid w:val="004C73F8"/>
    <w:rsid w:val="004D3D14"/>
    <w:rsid w:val="004F03B8"/>
    <w:rsid w:val="004F2DE1"/>
    <w:rsid w:val="0051781F"/>
    <w:rsid w:val="00525509"/>
    <w:rsid w:val="00531737"/>
    <w:rsid w:val="005558CC"/>
    <w:rsid w:val="005649D4"/>
    <w:rsid w:val="00565474"/>
    <w:rsid w:val="00573DB7"/>
    <w:rsid w:val="0057562D"/>
    <w:rsid w:val="00583DFE"/>
    <w:rsid w:val="00595790"/>
    <w:rsid w:val="005A3C6B"/>
    <w:rsid w:val="005C7092"/>
    <w:rsid w:val="005F38E4"/>
    <w:rsid w:val="005F3A0C"/>
    <w:rsid w:val="00621674"/>
    <w:rsid w:val="006318AC"/>
    <w:rsid w:val="00645245"/>
    <w:rsid w:val="00647358"/>
    <w:rsid w:val="006608BF"/>
    <w:rsid w:val="00660A1D"/>
    <w:rsid w:val="00672DF9"/>
    <w:rsid w:val="00690A28"/>
    <w:rsid w:val="006933AA"/>
    <w:rsid w:val="006E52E3"/>
    <w:rsid w:val="00706100"/>
    <w:rsid w:val="00710A86"/>
    <w:rsid w:val="00713E2A"/>
    <w:rsid w:val="007233EE"/>
    <w:rsid w:val="007335C9"/>
    <w:rsid w:val="00735313"/>
    <w:rsid w:val="00740775"/>
    <w:rsid w:val="007464CD"/>
    <w:rsid w:val="0075033F"/>
    <w:rsid w:val="0075757A"/>
    <w:rsid w:val="0077230F"/>
    <w:rsid w:val="00776534"/>
    <w:rsid w:val="007916BA"/>
    <w:rsid w:val="007A4B66"/>
    <w:rsid w:val="007B3339"/>
    <w:rsid w:val="007C1B02"/>
    <w:rsid w:val="007D297B"/>
    <w:rsid w:val="007D4517"/>
    <w:rsid w:val="007D610C"/>
    <w:rsid w:val="007E606D"/>
    <w:rsid w:val="007F0246"/>
    <w:rsid w:val="007F55F6"/>
    <w:rsid w:val="0080760F"/>
    <w:rsid w:val="00810353"/>
    <w:rsid w:val="00820339"/>
    <w:rsid w:val="0082722E"/>
    <w:rsid w:val="00834B75"/>
    <w:rsid w:val="0088507E"/>
    <w:rsid w:val="00887B5F"/>
    <w:rsid w:val="00893883"/>
    <w:rsid w:val="008B1C40"/>
    <w:rsid w:val="008C3FD7"/>
    <w:rsid w:val="008C4417"/>
    <w:rsid w:val="008D0810"/>
    <w:rsid w:val="008D57DD"/>
    <w:rsid w:val="00903C77"/>
    <w:rsid w:val="00920A4D"/>
    <w:rsid w:val="00931C80"/>
    <w:rsid w:val="009643D2"/>
    <w:rsid w:val="009655EA"/>
    <w:rsid w:val="0096635B"/>
    <w:rsid w:val="00975E29"/>
    <w:rsid w:val="00997DE7"/>
    <w:rsid w:val="009A06FA"/>
    <w:rsid w:val="009C2848"/>
    <w:rsid w:val="009D1C23"/>
    <w:rsid w:val="009E74F7"/>
    <w:rsid w:val="009E79F9"/>
    <w:rsid w:val="009F45D9"/>
    <w:rsid w:val="00A039FF"/>
    <w:rsid w:val="00A0450A"/>
    <w:rsid w:val="00A07FF9"/>
    <w:rsid w:val="00A14E9F"/>
    <w:rsid w:val="00A1712A"/>
    <w:rsid w:val="00A54D8B"/>
    <w:rsid w:val="00A82C92"/>
    <w:rsid w:val="00A84D0C"/>
    <w:rsid w:val="00A948D2"/>
    <w:rsid w:val="00A972BC"/>
    <w:rsid w:val="00AC0F7C"/>
    <w:rsid w:val="00AD5F07"/>
    <w:rsid w:val="00AD7BD2"/>
    <w:rsid w:val="00AE3D03"/>
    <w:rsid w:val="00B0684A"/>
    <w:rsid w:val="00B068A4"/>
    <w:rsid w:val="00B42C70"/>
    <w:rsid w:val="00B6059D"/>
    <w:rsid w:val="00B62F03"/>
    <w:rsid w:val="00B74699"/>
    <w:rsid w:val="00B85194"/>
    <w:rsid w:val="00B91643"/>
    <w:rsid w:val="00B92F88"/>
    <w:rsid w:val="00BB3C5D"/>
    <w:rsid w:val="00BB4FEF"/>
    <w:rsid w:val="00BB7544"/>
    <w:rsid w:val="00BD220E"/>
    <w:rsid w:val="00BD6FF4"/>
    <w:rsid w:val="00BF4844"/>
    <w:rsid w:val="00BF4C48"/>
    <w:rsid w:val="00C02064"/>
    <w:rsid w:val="00C16B78"/>
    <w:rsid w:val="00C22F75"/>
    <w:rsid w:val="00C5067E"/>
    <w:rsid w:val="00C52A84"/>
    <w:rsid w:val="00C56C6A"/>
    <w:rsid w:val="00C57781"/>
    <w:rsid w:val="00C649BA"/>
    <w:rsid w:val="00C723F4"/>
    <w:rsid w:val="00C85FCD"/>
    <w:rsid w:val="00C90F17"/>
    <w:rsid w:val="00C94AE2"/>
    <w:rsid w:val="00CB06C5"/>
    <w:rsid w:val="00CB31DB"/>
    <w:rsid w:val="00CB54E5"/>
    <w:rsid w:val="00CC1744"/>
    <w:rsid w:val="00CC7A9A"/>
    <w:rsid w:val="00CD069A"/>
    <w:rsid w:val="00CD76E1"/>
    <w:rsid w:val="00D1394B"/>
    <w:rsid w:val="00D36190"/>
    <w:rsid w:val="00D55B41"/>
    <w:rsid w:val="00D57EA9"/>
    <w:rsid w:val="00D75545"/>
    <w:rsid w:val="00D80724"/>
    <w:rsid w:val="00DC7EF0"/>
    <w:rsid w:val="00DE3B5F"/>
    <w:rsid w:val="00DF0B8C"/>
    <w:rsid w:val="00DF4794"/>
    <w:rsid w:val="00DF4D59"/>
    <w:rsid w:val="00E03B3C"/>
    <w:rsid w:val="00E07284"/>
    <w:rsid w:val="00E155E6"/>
    <w:rsid w:val="00E17C3E"/>
    <w:rsid w:val="00E4431F"/>
    <w:rsid w:val="00E53AB2"/>
    <w:rsid w:val="00E61E3D"/>
    <w:rsid w:val="00E67719"/>
    <w:rsid w:val="00E71032"/>
    <w:rsid w:val="00E91764"/>
    <w:rsid w:val="00E97F60"/>
    <w:rsid w:val="00EB7BCD"/>
    <w:rsid w:val="00EC2EF2"/>
    <w:rsid w:val="00ED2082"/>
    <w:rsid w:val="00EE0732"/>
    <w:rsid w:val="00EE4FFB"/>
    <w:rsid w:val="00EF3202"/>
    <w:rsid w:val="00EF7474"/>
    <w:rsid w:val="00F169B6"/>
    <w:rsid w:val="00F25E96"/>
    <w:rsid w:val="00F27ABB"/>
    <w:rsid w:val="00F304A5"/>
    <w:rsid w:val="00F37E07"/>
    <w:rsid w:val="00F41ED8"/>
    <w:rsid w:val="00F42F1C"/>
    <w:rsid w:val="00F549E5"/>
    <w:rsid w:val="00F77E21"/>
    <w:rsid w:val="00F93E25"/>
    <w:rsid w:val="00FB6411"/>
    <w:rsid w:val="00FC4085"/>
    <w:rsid w:val="00FC4358"/>
    <w:rsid w:val="00FC524E"/>
    <w:rsid w:val="00FE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AE1AD84"/>
  <w15:chartTrackingRefBased/>
  <w15:docId w15:val="{3F2F147F-92CD-4F6A-B6A2-7817B7A9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6C5"/>
    <w:rPr>
      <w:snapToGrid w:val="0"/>
      <w:lang w:val="fr-FR" w:eastAsia="en-GB"/>
    </w:rPr>
  </w:style>
  <w:style w:type="paragraph" w:styleId="Nadpis1">
    <w:name w:val="heading 1"/>
    <w:basedOn w:val="Normln"/>
    <w:next w:val="Text1"/>
    <w:qFormat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Text3"/>
    <w:qFormat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1"/>
      </w:numPr>
      <w:spacing w:after="240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ln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ln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ln"/>
    <w:pPr>
      <w:spacing w:after="240"/>
      <w:ind w:left="2880"/>
      <w:jc w:val="both"/>
    </w:pPr>
    <w:rPr>
      <w:sz w:val="24"/>
    </w:rPr>
  </w:style>
  <w:style w:type="paragraph" w:styleId="Nzev">
    <w:name w:val="Title"/>
    <w:basedOn w:val="Normln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customStyle="1" w:styleId="Podtitul">
    <w:name w:val="Podtitul"/>
    <w:basedOn w:val="Normln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Znakapoznpodarou">
    <w:name w:val="footnote reference"/>
    <w:semiHidden/>
    <w:rPr>
      <w:rFonts w:cs="Times New Roman"/>
    </w:rPr>
  </w:style>
  <w:style w:type="paragraph" w:styleId="Zkladntext">
    <w:name w:val="Body Text"/>
    <w:aliases w:val=" (Norm),(Norm),- TF,1body,BodText,Body Text - Level 2,Body Text 12,Body Text Char2,Body Text-10,Body Text2,Body Txt,BodyText,Doc,Document,Standard paragraph,Text,Text Char1,body text,bt,doc,gl,heading3,uvlaka 2,Τίτλος Μελέτης"/>
    <w:basedOn w:val="Normln"/>
    <w:link w:val="ZkladntextChar"/>
    <w:pPr>
      <w:jc w:val="both"/>
    </w:pPr>
    <w:rPr>
      <w:sz w:val="24"/>
    </w:rPr>
  </w:style>
  <w:style w:type="paragraph" w:styleId="Textpoznpodarou">
    <w:name w:val="footnote text"/>
    <w:basedOn w:val="Normln"/>
    <w:semiHidden/>
    <w:pPr>
      <w:spacing w:after="240"/>
      <w:ind w:left="357" w:hanging="357"/>
      <w:jc w:val="both"/>
    </w:pPr>
  </w:style>
  <w:style w:type="character" w:styleId="slostrnky">
    <w:name w:val="page number"/>
    <w:rPr>
      <w:rFonts w:cs="Times New Roman"/>
    </w:rPr>
  </w:style>
  <w:style w:type="paragraph" w:styleId="Zhlav">
    <w:name w:val="header"/>
    <w:basedOn w:val="Normln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napToGrid/>
      <w:sz w:val="24"/>
      <w:lang w:val="fr-BE"/>
    </w:rPr>
  </w:style>
  <w:style w:type="character" w:customStyle="1" w:styleId="Zvraznn">
    <w:name w:val="Zvýraznění"/>
    <w:qFormat/>
    <w:rPr>
      <w:rFonts w:cs="Times New Roman"/>
      <w:i/>
    </w:rPr>
  </w:style>
  <w:style w:type="character" w:styleId="Hypertextovodkaz">
    <w:name w:val="Hyperlink"/>
    <w:rPr>
      <w:rFonts w:cs="Times New Roman"/>
      <w:color w:val="0000FF"/>
      <w:u w:val="single"/>
    </w:rPr>
  </w:style>
  <w:style w:type="character" w:styleId="Siln">
    <w:name w:val="Strong"/>
    <w:qFormat/>
    <w:rPr>
      <w:rFonts w:cs="Times New Roman"/>
      <w:b/>
    </w:rPr>
  </w:style>
  <w:style w:type="paragraph" w:customStyle="1" w:styleId="ZCom">
    <w:name w:val="Z_Com"/>
    <w:basedOn w:val="Normln"/>
    <w:next w:val="Normln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styleId="Rozloendokumentu">
    <w:name w:val="Document Map"/>
    <w:basedOn w:val="Normln"/>
    <w:semiHidden/>
    <w:pPr>
      <w:shd w:val="clear" w:color="auto" w:fill="000080"/>
    </w:pPr>
  </w:style>
  <w:style w:type="character" w:customStyle="1" w:styleId="tw4winMark">
    <w:name w:val="tw4winMark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Pr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noProof/>
      <w:color w:val="008000"/>
    </w:rPr>
  </w:style>
  <w:style w:type="character" w:customStyle="1" w:styleId="tw4winJump">
    <w:name w:val="tw4winJump"/>
    <w:rPr>
      <w:noProof/>
      <w:color w:val="008080"/>
    </w:rPr>
  </w:style>
  <w:style w:type="character" w:customStyle="1" w:styleId="tw4winExternal">
    <w:name w:val="tw4winExternal"/>
    <w:rPr>
      <w:noProof/>
      <w:color w:val="808080"/>
    </w:rPr>
  </w:style>
  <w:style w:type="character" w:customStyle="1" w:styleId="tw4winInternal">
    <w:name w:val="tw4winInternal"/>
    <w:rPr>
      <w:noProof/>
      <w:color w:val="FF0000"/>
    </w:rPr>
  </w:style>
  <w:style w:type="character" w:customStyle="1" w:styleId="DONOTTRANSLATE">
    <w:name w:val="DO_NOT_TRANSLATE"/>
    <w:rPr>
      <w:noProof/>
      <w:color w:val="800000"/>
    </w:rPr>
  </w:style>
  <w:style w:type="paragraph" w:styleId="Textbubliny">
    <w:name w:val="Balloon Text"/>
    <w:basedOn w:val="Normln"/>
    <w:semiHidden/>
    <w:rsid w:val="00FD6452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aliases w:val=" (Norm) Char,(Norm) Char,- TF Char,1body Char,BodText Char,Body Text - Level 2 Char,Body Text 12 Char,Body Text Char2 Char,Body Text-10 Char,Body Text2 Char,Body Txt Char,BodyText Char,Doc Char,Document Char,Standard paragraph Char"/>
    <w:link w:val="Zkladntext"/>
    <w:rsid w:val="0082163D"/>
    <w:rPr>
      <w:snapToGrid w:val="0"/>
      <w:sz w:val="24"/>
      <w:lang w:val="fr-FR" w:eastAsia="en-GB" w:bidi="ar-SA"/>
    </w:rPr>
  </w:style>
  <w:style w:type="character" w:styleId="Odkaznakoment">
    <w:name w:val="annotation reference"/>
    <w:rsid w:val="00FB10DF"/>
    <w:rPr>
      <w:sz w:val="16"/>
      <w:szCs w:val="16"/>
    </w:rPr>
  </w:style>
  <w:style w:type="paragraph" w:styleId="Textkomente">
    <w:name w:val="annotation text"/>
    <w:basedOn w:val="Normln"/>
    <w:link w:val="TextkomenteChar"/>
    <w:rsid w:val="00FB10DF"/>
    <w:rPr>
      <w:lang w:eastAsia="x-none"/>
    </w:rPr>
  </w:style>
  <w:style w:type="character" w:customStyle="1" w:styleId="TextkomenteChar">
    <w:name w:val="Text komentáře Char"/>
    <w:link w:val="Textkomente"/>
    <w:rsid w:val="00FB10DF"/>
    <w:rPr>
      <w:snapToGrid w:val="0"/>
      <w:lang w:val="fr-FR"/>
    </w:rPr>
  </w:style>
  <w:style w:type="paragraph" w:styleId="Pedmtkomente">
    <w:name w:val="annotation subject"/>
    <w:basedOn w:val="Textkomente"/>
    <w:next w:val="Textkomente"/>
    <w:link w:val="PedmtkomenteChar"/>
    <w:rsid w:val="00FB10DF"/>
    <w:rPr>
      <w:b/>
      <w:bCs/>
    </w:rPr>
  </w:style>
  <w:style w:type="character" w:customStyle="1" w:styleId="PedmtkomenteChar">
    <w:name w:val="Předmět komentáře Char"/>
    <w:link w:val="Pedmtkomente"/>
    <w:rsid w:val="00FB10DF"/>
    <w:rPr>
      <w:b/>
      <w:bCs/>
      <w:snapToGrid w:val="0"/>
      <w:lang w:val="fr-FR"/>
    </w:rPr>
  </w:style>
  <w:style w:type="paragraph" w:styleId="Textvysvtlivek">
    <w:name w:val="endnote text"/>
    <w:basedOn w:val="Normln"/>
    <w:link w:val="TextvysvtlivekChar"/>
    <w:rsid w:val="002E24F7"/>
    <w:rPr>
      <w:lang w:eastAsia="x-none"/>
    </w:rPr>
  </w:style>
  <w:style w:type="character" w:customStyle="1" w:styleId="TextvysvtlivekChar">
    <w:name w:val="Text vysvětlivek Char"/>
    <w:link w:val="Textvysvtlivek"/>
    <w:rsid w:val="002E24F7"/>
    <w:rPr>
      <w:snapToGrid w:val="0"/>
      <w:lang w:val="fr-FR"/>
    </w:rPr>
  </w:style>
  <w:style w:type="character" w:styleId="Odkaznavysvtlivky">
    <w:name w:val="endnote reference"/>
    <w:rsid w:val="002E24F7"/>
    <w:rPr>
      <w:vertAlign w:val="superscript"/>
    </w:rPr>
  </w:style>
  <w:style w:type="paragraph" w:customStyle="1" w:styleId="Barevnseznamzvraznn11">
    <w:name w:val="Barevný seznam – zvýraznění 11"/>
    <w:basedOn w:val="Normln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paragraph" w:customStyle="1" w:styleId="articletitle">
    <w:name w:val="article title"/>
    <w:basedOn w:val="Normln"/>
    <w:qFormat/>
    <w:rsid w:val="001C3D10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val="en-GB" w:eastAsia="ar-SA"/>
    </w:rPr>
  </w:style>
  <w:style w:type="paragraph" w:customStyle="1" w:styleId="paragraph">
    <w:name w:val="paragraph"/>
    <w:basedOn w:val="Normln"/>
    <w:link w:val="paragraphChar"/>
    <w:qFormat/>
    <w:rsid w:val="001C3D10"/>
    <w:pPr>
      <w:numPr>
        <w:ilvl w:val="1"/>
        <w:numId w:val="7"/>
      </w:numPr>
      <w:ind w:left="567" w:hanging="567"/>
      <w:jc w:val="both"/>
    </w:pPr>
    <w:rPr>
      <w:sz w:val="24"/>
      <w:szCs w:val="24"/>
      <w:lang w:val="x-none" w:eastAsia="x-none"/>
    </w:rPr>
  </w:style>
  <w:style w:type="character" w:customStyle="1" w:styleId="paragraphChar">
    <w:name w:val="paragraph Char"/>
    <w:link w:val="paragraph"/>
    <w:rsid w:val="001C3D10"/>
    <w:rPr>
      <w:snapToGrid w:val="0"/>
      <w:sz w:val="24"/>
      <w:szCs w:val="24"/>
    </w:rPr>
  </w:style>
  <w:style w:type="numbering" w:customStyle="1" w:styleId="PartI">
    <w:name w:val="Part I"/>
    <w:uiPriority w:val="99"/>
    <w:rsid w:val="001C3D10"/>
    <w:pPr>
      <w:numPr>
        <w:numId w:val="9"/>
      </w:numPr>
    </w:pPr>
  </w:style>
  <w:style w:type="paragraph" w:customStyle="1" w:styleId="Barevnstnovnzvraznn11">
    <w:name w:val="Barevné stínování – zvýraznění 11"/>
    <w:hidden/>
    <w:uiPriority w:val="99"/>
    <w:semiHidden/>
    <w:rsid w:val="00521773"/>
    <w:rPr>
      <w:snapToGrid w:val="0"/>
      <w:lang w:val="fr-FR" w:eastAsia="en-GB"/>
    </w:rPr>
  </w:style>
  <w:style w:type="paragraph" w:styleId="Revize">
    <w:name w:val="Revision"/>
    <w:hidden/>
    <w:uiPriority w:val="99"/>
    <w:semiHidden/>
    <w:rsid w:val="00E96E13"/>
    <w:rPr>
      <w:snapToGrid w:val="0"/>
      <w:lang w:val="fr-FR" w:eastAsia="en-GB"/>
    </w:rPr>
  </w:style>
  <w:style w:type="paragraph" w:styleId="Odstavecseseznamem">
    <w:name w:val="List Paragraph"/>
    <w:basedOn w:val="Normln"/>
    <w:uiPriority w:val="34"/>
    <w:qFormat/>
    <w:rsid w:val="009A06F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10008-32CB-4872-8F27-F0EA289EB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1571</Words>
  <Characters>9861</Characters>
  <Application>Microsoft Office Word</Application>
  <DocSecurity>0</DocSecurity>
  <Lines>82</Lines>
  <Paragraphs>22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Annex V</vt:lpstr>
      <vt:lpstr>Annex V</vt:lpstr>
      <vt:lpstr>Annex V</vt:lpstr>
    </vt:vector>
  </TitlesOfParts>
  <Company>C.E.</Company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V</dc:title>
  <dc:subject/>
  <dc:creator>kamplal</dc:creator>
  <cp:keywords/>
  <cp:lastModifiedBy>Výlupková Dana</cp:lastModifiedBy>
  <cp:revision>3</cp:revision>
  <cp:lastPrinted>2017-06-01T13:18:00Z</cp:lastPrinted>
  <dcterms:created xsi:type="dcterms:W3CDTF">2020-06-10T12:26:00Z</dcterms:created>
  <dcterms:modified xsi:type="dcterms:W3CDTF">2020-06-10T12:35:00Z</dcterms:modified>
</cp:coreProperties>
</file>